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4B" w:rsidRPr="002B1D51" w:rsidRDefault="002F157A" w:rsidP="002B1D51">
      <w:pPr>
        <w:pStyle w:val="a4"/>
        <w:rPr>
          <w:rFonts w:ascii="나눔명조" w:eastAsia="나눔명조" w:hAnsi="나눔명조"/>
        </w:rPr>
      </w:pPr>
      <w:r>
        <w:rPr>
          <w:rFonts w:ascii="나눔명조" w:eastAsia="나눔명조" w:hAnsi="나눔명조" w:hint="eastAsia"/>
        </w:rPr>
        <w:t>Title of Manuscript</w:t>
      </w:r>
    </w:p>
    <w:p w:rsidR="002B1D51" w:rsidRPr="002B1D51" w:rsidRDefault="006C56DD" w:rsidP="002B1D51">
      <w:pPr>
        <w:pStyle w:val="a4"/>
        <w:rPr>
          <w:rFonts w:ascii="나눔명조" w:eastAsia="나눔명조" w:hAnsi="나눔명조"/>
        </w:rPr>
      </w:pPr>
      <w:r>
        <w:rPr>
          <w:rFonts w:ascii="나눔명조" w:eastAsia="나눔명조" w:hAnsi="나눔명조"/>
          <w:noProof/>
          <w:shd w:val="clear" w:color="auto" w:fill="auto"/>
        </w:rPr>
        <w:pict>
          <v:line id="_x0000_s1040" style="position:absolute;z-index:251661312" from="1.7pt,10.1pt" to="313.5pt,10.1pt" o:connectortype="straight" o:allowincell="f" strokeweight=".85pt"/>
        </w:pict>
      </w:r>
    </w:p>
    <w:p w:rsidR="00C3324B" w:rsidRPr="002B1D51" w:rsidRDefault="00DA79AC">
      <w:pPr>
        <w:pStyle w:val="author"/>
        <w:rPr>
          <w:rFonts w:hAnsi="나눔명조"/>
        </w:rPr>
      </w:pPr>
      <w:r w:rsidRPr="002B1D51">
        <w:rPr>
          <w:rFonts w:hAnsi="나눔명조"/>
        </w:rPr>
        <w:t>Gildong Hong</w:t>
      </w:r>
      <w:r w:rsidRPr="002B1D51">
        <w:rPr>
          <w:rFonts w:hAnsi="나눔명조"/>
          <w:vertAlign w:val="superscript"/>
        </w:rPr>
        <w:t>1</w:t>
      </w:r>
      <w:r w:rsidRPr="002B1D51">
        <w:rPr>
          <w:rFonts w:hAnsi="나눔명조"/>
        </w:rPr>
        <w:t>, Daehan Kim</w:t>
      </w:r>
      <w:r w:rsidRPr="002B1D51">
        <w:rPr>
          <w:rFonts w:hAnsi="나눔명조"/>
          <w:vertAlign w:val="superscript"/>
        </w:rPr>
        <w:t>2</w:t>
      </w:r>
      <w:r w:rsidRPr="002B1D51">
        <w:rPr>
          <w:rFonts w:hAnsi="나눔명조"/>
        </w:rPr>
        <w:t>, James Research</w:t>
      </w:r>
      <w:r w:rsidRPr="002B1D51">
        <w:rPr>
          <w:rFonts w:hAnsi="나눔명조"/>
          <w:vertAlign w:val="superscript"/>
        </w:rPr>
        <w:t>3</w:t>
      </w:r>
      <w:r w:rsidRPr="002B1D51">
        <w:rPr>
          <w:rFonts w:hAnsi="나눔명조"/>
        </w:rPr>
        <w:t>, Steve Design</w:t>
      </w:r>
      <w:r w:rsidRPr="002B1D51">
        <w:rPr>
          <w:rFonts w:hAnsi="나눔명조"/>
          <w:vertAlign w:val="superscript"/>
        </w:rPr>
        <w:t>3*</w:t>
      </w:r>
      <w:r w:rsidRPr="002B1D51">
        <w:rPr>
          <w:rFonts w:hAnsi="나눔명조"/>
        </w:rPr>
        <w:t xml:space="preserve"> </w:t>
      </w:r>
    </w:p>
    <w:p w:rsidR="00C3324B" w:rsidRPr="002B1D51" w:rsidRDefault="00DA79AC">
      <w:pPr>
        <w:pStyle w:val="author"/>
        <w:rPr>
          <w:rFonts w:hAnsi="나눔명조"/>
        </w:rPr>
      </w:pPr>
      <w:r w:rsidRPr="002B1D51">
        <w:rPr>
          <w:rFonts w:hAnsi="나눔명조"/>
          <w:vertAlign w:val="superscript"/>
        </w:rPr>
        <w:t>1</w:t>
      </w:r>
      <w:r w:rsidRPr="002B1D51">
        <w:rPr>
          <w:rFonts w:hAnsi="나눔명조"/>
        </w:rPr>
        <w:t xml:space="preserve"> Department of Industrial Design, Hangook University, Seoul, Korea </w:t>
      </w:r>
    </w:p>
    <w:p w:rsidR="00C3324B" w:rsidRPr="002B1D51" w:rsidRDefault="00DA79AC">
      <w:pPr>
        <w:pStyle w:val="author"/>
        <w:rPr>
          <w:rFonts w:hAnsi="나눔명조"/>
        </w:rPr>
      </w:pPr>
      <w:r w:rsidRPr="002B1D51">
        <w:rPr>
          <w:rFonts w:hAnsi="나눔명조"/>
          <w:vertAlign w:val="superscript"/>
        </w:rPr>
        <w:t>2</w:t>
      </w:r>
      <w:r w:rsidRPr="002B1D51">
        <w:rPr>
          <w:rFonts w:hAnsi="나눔명조"/>
        </w:rPr>
        <w:t xml:space="preserve"> Department of Industrial Design, Daehan University, Busan, Korea</w:t>
      </w:r>
    </w:p>
    <w:p w:rsidR="00C3324B" w:rsidRPr="002B1D51" w:rsidRDefault="00DA79AC">
      <w:pPr>
        <w:pStyle w:val="author"/>
        <w:rPr>
          <w:rFonts w:hAnsi="나눔명조"/>
        </w:rPr>
      </w:pPr>
      <w:r w:rsidRPr="002B1D51">
        <w:rPr>
          <w:rFonts w:hAnsi="나눔명조"/>
          <w:vertAlign w:val="superscript"/>
        </w:rPr>
        <w:t>3</w:t>
      </w:r>
      <w:r w:rsidRPr="002B1D51">
        <w:rPr>
          <w:rFonts w:hAnsi="나눔명조"/>
        </w:rPr>
        <w:t xml:space="preserve"> Strategic Design Management, Parsons, The New School for Design, New York, USA</w:t>
      </w:r>
    </w:p>
    <w:p w:rsidR="00C3324B" w:rsidRPr="002B1D51" w:rsidRDefault="00C3324B">
      <w:pPr>
        <w:pStyle w:val="a3"/>
        <w:rPr>
          <w:rFonts w:hAnsi="나눔명조"/>
        </w:rPr>
      </w:pPr>
    </w:p>
    <w:p w:rsidR="00C3324B" w:rsidRPr="002B1D51" w:rsidRDefault="006C56DD">
      <w:pPr>
        <w:pStyle w:val="author"/>
        <w:rPr>
          <w:rFonts w:hAnsi="나눔명조"/>
        </w:rPr>
      </w:pPr>
      <w:r>
        <w:rPr>
          <w:rFonts w:hAnsi="나눔명조"/>
          <w:noProof/>
          <w:shd w:val="clear" w:color="auto" w:fill="auto"/>
        </w:rPr>
        <w:pict>
          <v:line id="_x0000_s1041" style="position:absolute;z-index:251662336" from="1.7pt,1.05pt" to="313.5pt,1.05pt" o:connectortype="straight" o:allowincell="f" strokeweight=".85pt"/>
        </w:pict>
      </w:r>
      <w:r w:rsidR="00DA79AC" w:rsidRPr="002B1D51">
        <w:rPr>
          <w:rFonts w:hAnsi="나눔명조"/>
        </w:rPr>
        <w:t>*Corresponding author: Steve Design (</w:t>
      </w:r>
      <w:hyperlink r:id="rId8" w:history="1">
        <w:r w:rsidR="00DA79AC" w:rsidRPr="002B1D51">
          <w:rPr>
            <w:rFonts w:hAnsi="나눔명조"/>
            <w:color w:val="0000FF"/>
            <w:u w:val="single" w:color="0000FF"/>
          </w:rPr>
          <w:t>stevedesign@gmail.com</w:t>
        </w:r>
      </w:hyperlink>
      <w:r w:rsidR="00DA79AC" w:rsidRPr="002B1D51">
        <w:rPr>
          <w:rFonts w:hAnsi="나눔명조"/>
        </w:rPr>
        <w:t>)</w:t>
      </w:r>
    </w:p>
    <w:p w:rsidR="00C3324B" w:rsidRPr="002B1D51" w:rsidRDefault="00DA79AC">
      <w:pPr>
        <w:pStyle w:val="author"/>
        <w:rPr>
          <w:rFonts w:hAnsi="나눔명조"/>
        </w:rPr>
      </w:pPr>
      <w:r w:rsidRPr="002B1D51">
        <w:rPr>
          <w:rFonts w:hAnsi="나눔명조"/>
        </w:rPr>
        <w:t>This work was done by 2006 Hankuk University Research Fund.</w:t>
      </w:r>
    </w:p>
    <w:p w:rsidR="00C3324B" w:rsidRPr="002B1D51" w:rsidRDefault="006C56DD">
      <w:pPr>
        <w:pStyle w:val="author"/>
        <w:rPr>
          <w:rFonts w:hAnsi="나눔명조"/>
        </w:rPr>
      </w:pPr>
      <w:r>
        <w:rPr>
          <w:rFonts w:hAnsi="나눔명조"/>
          <w:noProof/>
          <w:shd w:val="clear" w:color="auto" w:fill="auto"/>
        </w:rPr>
        <w:pict>
          <v:line id="_x0000_s1042" style="position:absolute;z-index:251663360" from="1.7pt,12.5pt" to="313.5pt,12.5pt" o:connectortype="straight" o:allowincell="f" strokeweight=".85pt"/>
        </w:pict>
      </w:r>
    </w:p>
    <w:p w:rsidR="00C3324B" w:rsidRPr="002B1D51" w:rsidRDefault="00DA79AC">
      <w:pPr>
        <w:pStyle w:val="Subtitle"/>
        <w:rPr>
          <w:rFonts w:ascii="나눔명조" w:eastAsia="나눔명조" w:hAnsi="나눔명조"/>
        </w:rPr>
      </w:pPr>
      <w:r w:rsidRPr="002B1D51">
        <w:rPr>
          <w:rFonts w:ascii="나눔명조" w:eastAsia="나눔명조" w:hAnsi="나눔명조"/>
        </w:rPr>
        <w:t xml:space="preserve">Abstract </w:t>
      </w:r>
    </w:p>
    <w:p w:rsidR="00C3324B" w:rsidRPr="002B1D51" w:rsidRDefault="00DA79AC">
      <w:pPr>
        <w:pStyle w:val="a3"/>
        <w:rPr>
          <w:rFonts w:hAnsi="나눔명조"/>
        </w:rPr>
      </w:pPr>
      <w:r w:rsidRPr="002B1D51">
        <w:rPr>
          <w:rFonts w:hAnsi="나눔명조"/>
        </w:rPr>
        <w:t>Background</w:t>
      </w:r>
    </w:p>
    <w:p w:rsidR="00C3324B" w:rsidRDefault="002F157A">
      <w:pPr>
        <w:pStyle w:val="a3"/>
        <w:rPr>
          <w:rFonts w:hAnsi="나눔명조"/>
        </w:rPr>
      </w:pPr>
      <w:r>
        <w:rPr>
          <w:rFonts w:hAnsi="나눔명조" w:hint="eastAsia"/>
        </w:rPr>
        <w:t xml:space="preserve">Summarizing a background of research. </w:t>
      </w:r>
      <w:r w:rsidRPr="002F157A">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p>
    <w:p w:rsidR="002F157A" w:rsidRPr="002B1D51" w:rsidRDefault="002F157A">
      <w:pPr>
        <w:pStyle w:val="a3"/>
        <w:rPr>
          <w:rFonts w:hAnsi="나눔명조"/>
        </w:rPr>
      </w:pPr>
    </w:p>
    <w:p w:rsidR="00C3324B" w:rsidRPr="002B1D51" w:rsidRDefault="00DA79AC">
      <w:pPr>
        <w:pStyle w:val="a3"/>
        <w:rPr>
          <w:rFonts w:hAnsi="나눔명조"/>
        </w:rPr>
      </w:pPr>
      <w:r w:rsidRPr="002B1D51">
        <w:rPr>
          <w:rFonts w:hAnsi="나눔명조"/>
        </w:rPr>
        <w:t>Methods</w:t>
      </w:r>
    </w:p>
    <w:p w:rsidR="002F157A" w:rsidRDefault="002F157A">
      <w:pPr>
        <w:pStyle w:val="a3"/>
        <w:rPr>
          <w:rFonts w:hAnsi="나눔명조"/>
        </w:rPr>
      </w:pPr>
      <w:r>
        <w:rPr>
          <w:rFonts w:hAnsi="나눔명조" w:hint="eastAsia"/>
        </w:rPr>
        <w:t xml:space="preserve">Summarizing a method of research. </w:t>
      </w:r>
      <w:r w:rsidRPr="002F157A">
        <w:rPr>
          <w:rFonts w:hAnsi="나눔명조"/>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w:t>
      </w:r>
    </w:p>
    <w:p w:rsidR="00C3324B" w:rsidRPr="002B1D51" w:rsidRDefault="00DA79AC">
      <w:pPr>
        <w:pStyle w:val="a3"/>
        <w:rPr>
          <w:rFonts w:hAnsi="나눔명조"/>
        </w:rPr>
      </w:pPr>
      <w:r w:rsidRPr="002B1D51">
        <w:rPr>
          <w:rFonts w:hAnsi="나눔명조"/>
        </w:rPr>
        <w:t xml:space="preserve"> </w:t>
      </w:r>
    </w:p>
    <w:p w:rsidR="00C3324B" w:rsidRPr="002B1D51" w:rsidRDefault="00DA79AC">
      <w:pPr>
        <w:pStyle w:val="a3"/>
        <w:rPr>
          <w:rFonts w:hAnsi="나눔명조"/>
        </w:rPr>
      </w:pPr>
      <w:r w:rsidRPr="002B1D51">
        <w:rPr>
          <w:rFonts w:hAnsi="나눔명조"/>
        </w:rPr>
        <w:t>Results</w:t>
      </w:r>
    </w:p>
    <w:p w:rsidR="002F157A" w:rsidRDefault="002F157A">
      <w:pPr>
        <w:pStyle w:val="a3"/>
        <w:rPr>
          <w:rFonts w:hAnsi="나눔명조"/>
        </w:rPr>
      </w:pPr>
      <w:r>
        <w:rPr>
          <w:rFonts w:hAnsi="나눔명조" w:hint="eastAsia"/>
        </w:rPr>
        <w:t xml:space="preserve">Summarizing a result of research. </w:t>
      </w:r>
      <w:r w:rsidRPr="002F157A">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w:t>
      </w:r>
      <w:r w:rsidRPr="002F157A">
        <w:rPr>
          <w:rFonts w:hAnsi="나눔명조"/>
        </w:rPr>
        <w:lastRenderedPageBreak/>
        <w:t>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w:t>
      </w:r>
      <w:r>
        <w:rPr>
          <w:rFonts w:hAnsi="나눔명조" w:hint="eastAsia"/>
        </w:rPr>
        <w:t xml:space="preserve">. </w:t>
      </w:r>
    </w:p>
    <w:p w:rsidR="00C3324B" w:rsidRPr="002B1D51" w:rsidRDefault="00DA79AC">
      <w:pPr>
        <w:pStyle w:val="a3"/>
        <w:rPr>
          <w:rFonts w:hAnsi="나눔명조"/>
        </w:rPr>
      </w:pPr>
      <w:r w:rsidRPr="002B1D51">
        <w:rPr>
          <w:rFonts w:hAnsi="나눔명조"/>
        </w:rPr>
        <w:t xml:space="preserve"> </w:t>
      </w:r>
    </w:p>
    <w:p w:rsidR="00C3324B" w:rsidRPr="002B1D51" w:rsidRDefault="00DA79AC">
      <w:pPr>
        <w:pStyle w:val="a3"/>
        <w:rPr>
          <w:rFonts w:hAnsi="나눔명조"/>
        </w:rPr>
      </w:pPr>
      <w:r w:rsidRPr="002B1D51">
        <w:rPr>
          <w:rFonts w:hAnsi="나눔명조"/>
        </w:rPr>
        <w:t>Conclusion</w:t>
      </w:r>
    </w:p>
    <w:p w:rsidR="00C3324B" w:rsidRDefault="002F157A">
      <w:pPr>
        <w:pStyle w:val="a3"/>
        <w:rPr>
          <w:rFonts w:hAnsi="나눔명조"/>
        </w:rPr>
      </w:pPr>
      <w:r>
        <w:rPr>
          <w:rFonts w:hAnsi="나눔명조" w:hint="eastAsia"/>
        </w:rPr>
        <w:t xml:space="preserve">Summarizing a conclusion of research. </w:t>
      </w:r>
      <w:r w:rsidRPr="002F157A">
        <w:rPr>
          <w:rFonts w:hAnsi="나눔명조"/>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w:t>
      </w:r>
    </w:p>
    <w:p w:rsidR="002F157A" w:rsidRPr="002B1D51" w:rsidRDefault="002F157A">
      <w:pPr>
        <w:pStyle w:val="a3"/>
        <w:rPr>
          <w:rFonts w:hAnsi="나눔명조"/>
        </w:rPr>
      </w:pPr>
    </w:p>
    <w:p w:rsidR="00C3324B" w:rsidRPr="002B1D51" w:rsidRDefault="00DA79AC">
      <w:pPr>
        <w:pStyle w:val="Subtitle"/>
        <w:rPr>
          <w:rFonts w:ascii="나눔명조" w:eastAsia="나눔명조" w:hAnsi="나눔명조"/>
        </w:rPr>
      </w:pPr>
      <w:r w:rsidRPr="002B1D51">
        <w:rPr>
          <w:rFonts w:ascii="나눔명조" w:eastAsia="나눔명조" w:hAnsi="나눔명조"/>
        </w:rPr>
        <w:t>Keywords</w:t>
      </w:r>
    </w:p>
    <w:p w:rsidR="00C3324B" w:rsidRPr="002B1D51" w:rsidRDefault="00DA79AC">
      <w:pPr>
        <w:pStyle w:val="a3"/>
        <w:rPr>
          <w:rFonts w:hAnsi="나눔명조"/>
        </w:rPr>
      </w:pPr>
      <w:r w:rsidRPr="002B1D51">
        <w:rPr>
          <w:rFonts w:hAnsi="나눔명조"/>
        </w:rPr>
        <w:t>Design research, Design Domain, Information classification system, Integrated Design</w:t>
      </w:r>
    </w:p>
    <w:p w:rsidR="00C3324B" w:rsidRPr="002B1D51" w:rsidRDefault="00C3324B">
      <w:pPr>
        <w:pStyle w:val="a3"/>
        <w:rPr>
          <w:rFonts w:hAnsi="나눔명조"/>
        </w:rPr>
      </w:pPr>
    </w:p>
    <w:p w:rsidR="00C3324B" w:rsidRDefault="006C56DD">
      <w:pPr>
        <w:pStyle w:val="a3"/>
        <w:rPr>
          <w:rFonts w:hAnsi="나눔명조"/>
        </w:rPr>
      </w:pPr>
      <w:r>
        <w:rPr>
          <w:rFonts w:hAnsi="나눔명조"/>
          <w:noProof/>
          <w:shd w:val="clear" w:color="auto" w:fill="auto"/>
        </w:rPr>
        <w:pict>
          <v:line id="_x0000_s1044" style="position:absolute;z-index:251664384" from="1.2pt,12.1pt" to="313pt,12.1pt" o:connectortype="straight" o:allowincell="f" strokeweight=".85pt"/>
        </w:pict>
      </w:r>
    </w:p>
    <w:p w:rsidR="003815F1" w:rsidRPr="002B1D51" w:rsidRDefault="003815F1">
      <w:pPr>
        <w:pStyle w:val="a3"/>
        <w:rPr>
          <w:rFonts w:hAnsi="나눔명조"/>
        </w:rPr>
      </w:pPr>
    </w:p>
    <w:p w:rsidR="00C3324B" w:rsidRPr="002B1D51" w:rsidRDefault="00DA79AC" w:rsidP="00CD01EB">
      <w:pPr>
        <w:pStyle w:val="a3"/>
        <w:rPr>
          <w:rFonts w:hAnsi="나눔명조"/>
        </w:rPr>
      </w:pPr>
      <w:r w:rsidRPr="002B1D51">
        <w:rPr>
          <w:rFonts w:hAnsi="나눔명조"/>
        </w:rPr>
        <w:t xml:space="preserve">1. </w:t>
      </w:r>
      <w:r w:rsidR="00CD01EB">
        <w:rPr>
          <w:rFonts w:hAnsi="나눔명조" w:hint="eastAsia"/>
        </w:rPr>
        <w:t>Introduction</w:t>
      </w:r>
    </w:p>
    <w:p w:rsidR="00C3324B" w:rsidRPr="002B1D51" w:rsidRDefault="00597549">
      <w:pPr>
        <w:pStyle w:val="a3"/>
        <w:rPr>
          <w:rFonts w:hAnsi="나눔명조"/>
        </w:rPr>
      </w:pPr>
      <w:r>
        <w:rPr>
          <w:rFonts w:hAnsi="나눔명조" w:hint="eastAsia"/>
        </w:rPr>
        <w:t>Manuscipt must includes aims and</w:t>
      </w:r>
      <w:r w:rsidR="00070FE2">
        <w:rPr>
          <w:rFonts w:hAnsi="나눔명조" w:hint="eastAsia"/>
        </w:rPr>
        <w:t xml:space="preserve"> </w:t>
      </w:r>
      <w:r w:rsidR="00070FE2">
        <w:rPr>
          <w:rFonts w:hAnsi="나눔명조"/>
        </w:rPr>
        <w:t>theoretical</w:t>
      </w:r>
      <w:r>
        <w:rPr>
          <w:rFonts w:hAnsi="나눔명조" w:hint="eastAsia"/>
        </w:rPr>
        <w:t xml:space="preserve"> background of research. </w:t>
      </w:r>
      <w:r w:rsidR="00CD01EB" w:rsidRPr="00CD01EB">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w:t>
      </w:r>
      <w:r w:rsidR="00CD01EB" w:rsidRPr="00CD01EB">
        <w:rPr>
          <w:rFonts w:hAnsi="나눔명조"/>
        </w:rPr>
        <w:lastRenderedPageBreak/>
        <w:t>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w:t>
      </w:r>
      <w:r w:rsidR="00CD01EB">
        <w:rPr>
          <w:rFonts w:hAnsi="나눔명조" w:hint="eastAsia"/>
        </w:rPr>
        <w:t xml:space="preserve">. </w:t>
      </w:r>
      <w:r w:rsidR="00CD01EB">
        <w:rPr>
          <w:rFonts w:hAnsi="나눔명조"/>
        </w:rPr>
        <w:br/>
      </w:r>
    </w:p>
    <w:p w:rsidR="00017230" w:rsidRDefault="006C56DD" w:rsidP="00017230">
      <w:pPr>
        <w:pStyle w:val="a3"/>
        <w:spacing w:line="312" w:lineRule="auto"/>
        <w:jc w:val="center"/>
        <w:rPr>
          <w:rFonts w:hAnsi="나눔명조"/>
        </w:rPr>
      </w:pPr>
      <w:r>
        <w:rPr>
          <w:rFonts w:hAnsi="나눔명조"/>
          <w:noProof/>
          <w:shd w:val="clear" w:color="auto" w:fill="auto"/>
        </w:rPr>
        <w:pict>
          <v:group id="_x0000_s1080" style="position:absolute;left:0;text-align:left;margin-left:26.85pt;margin-top:9.15pt;width:253.8pt;height:191.3pt;z-index:251678720" coordorigin="3372,7287" coordsize="5076,3826">
            <v:shapetype id="_x0000_t202" coordsize="21600,21600" o:spt="202" path="m,l,21600r21600,l21600,xe">
              <v:stroke joinstyle="miter"/>
              <v:path gradientshapeok="t" o:connecttype="rect"/>
            </v:shapetype>
            <v:shape id="_x0000_s1057" type="#_x0000_t202" style="position:absolute;left:3372;top:7988;width:2242;height:1209;mso-position-vertical-relative:line" filled="f" stroked="f">
              <v:textbox style="mso-next-textbox:#_x0000_s1057">
                <w:txbxContent>
                  <w:p w:rsidR="00987E9B" w:rsidRPr="00017230" w:rsidRDefault="00987E9B" w:rsidP="00017230">
                    <w:pPr>
                      <w:spacing w:after="0" w:line="240" w:lineRule="auto"/>
                      <w:jc w:val="right"/>
                      <w:rPr>
                        <w:rFonts w:asciiTheme="majorHAnsi" w:eastAsiaTheme="majorHAnsi" w:hAnsiTheme="majorHAnsi"/>
                        <w:b/>
                      </w:rPr>
                    </w:pPr>
                    <w:r w:rsidRPr="00017230">
                      <w:rPr>
                        <w:rFonts w:asciiTheme="majorHAnsi" w:eastAsiaTheme="majorHAnsi" w:hAnsiTheme="majorHAnsi"/>
                        <w:b/>
                      </w:rPr>
                      <w:t>Social</w:t>
                    </w:r>
                    <w:r w:rsidRPr="00017230">
                      <w:rPr>
                        <w:rFonts w:asciiTheme="majorHAnsi" w:eastAsiaTheme="majorHAnsi" w:hAnsiTheme="majorHAnsi" w:hint="eastAsia"/>
                        <w:b/>
                      </w:rPr>
                      <w:t xml:space="preserve"> </w:t>
                    </w:r>
                    <w:r w:rsidRPr="00017230">
                      <w:rPr>
                        <w:rFonts w:asciiTheme="majorHAnsi" w:eastAsiaTheme="majorHAnsi" w:hAnsiTheme="majorHAnsi"/>
                        <w:b/>
                      </w:rPr>
                      <w:t>Construction</w:t>
                    </w:r>
                  </w:p>
                  <w:p w:rsidR="00987E9B" w:rsidRPr="00017230" w:rsidRDefault="00017230" w:rsidP="00017230">
                    <w:pPr>
                      <w:spacing w:after="0" w:line="240" w:lineRule="auto"/>
                      <w:jc w:val="right"/>
                      <w:rPr>
                        <w:rFonts w:asciiTheme="majorHAnsi" w:eastAsiaTheme="majorHAnsi" w:hAnsiTheme="majorHAnsi"/>
                        <w:b/>
                      </w:rPr>
                    </w:pPr>
                    <w:r>
                      <w:rPr>
                        <w:rFonts w:asciiTheme="majorHAnsi" w:eastAsiaTheme="majorHAnsi" w:hAnsiTheme="majorHAnsi" w:hint="eastAsia"/>
                        <w:b/>
                      </w:rPr>
                      <w:t>o</w:t>
                    </w:r>
                    <w:r w:rsidR="00987E9B" w:rsidRPr="00017230">
                      <w:rPr>
                        <w:rFonts w:asciiTheme="majorHAnsi" w:eastAsiaTheme="majorHAnsi" w:hAnsiTheme="majorHAnsi"/>
                        <w:b/>
                      </w:rPr>
                      <w:t>f</w:t>
                    </w:r>
                    <w:r w:rsidR="00987E9B" w:rsidRPr="00017230">
                      <w:rPr>
                        <w:rFonts w:asciiTheme="majorHAnsi" w:eastAsiaTheme="majorHAnsi" w:hAnsiTheme="majorHAnsi" w:hint="eastAsia"/>
                        <w:b/>
                      </w:rPr>
                      <w:t xml:space="preserve"> </w:t>
                    </w:r>
                    <w:r w:rsidR="00987E9B" w:rsidRPr="00017230">
                      <w:rPr>
                        <w:rFonts w:asciiTheme="majorHAnsi" w:eastAsiaTheme="majorHAnsi" w:hAnsiTheme="majorHAnsi"/>
                        <w:b/>
                      </w:rPr>
                      <w:t>Technology</w:t>
                    </w:r>
                  </w:p>
                </w:txbxContent>
              </v:textbox>
            </v:shape>
            <v:shape id="_x0000_s1058" type="#_x0000_t202" style="position:absolute;left:6371;top:7994;width:2077;height:1209;mso-position-vertical-relative:line" filled="f" stroked="f">
              <v:textbox style="mso-next-textbox:#_x0000_s1058">
                <w:txbxContent>
                  <w:p w:rsidR="00017230" w:rsidRPr="00017230" w:rsidRDefault="00987E9B" w:rsidP="00017230">
                    <w:pPr>
                      <w:spacing w:after="0" w:line="240" w:lineRule="auto"/>
                      <w:jc w:val="left"/>
                      <w:rPr>
                        <w:rFonts w:asciiTheme="majorHAnsi" w:eastAsiaTheme="majorHAnsi" w:hAnsiTheme="majorHAnsi"/>
                        <w:b/>
                      </w:rPr>
                    </w:pPr>
                    <w:r w:rsidRPr="00017230">
                      <w:rPr>
                        <w:rFonts w:asciiTheme="majorHAnsi" w:eastAsiaTheme="majorHAnsi" w:hAnsiTheme="majorHAnsi" w:hint="eastAsia"/>
                        <w:b/>
                      </w:rPr>
                      <w:t xml:space="preserve">Design </w:t>
                    </w:r>
                  </w:p>
                  <w:p w:rsidR="00987E9B" w:rsidRPr="00017230" w:rsidRDefault="00987E9B" w:rsidP="00017230">
                    <w:pPr>
                      <w:spacing w:after="0" w:line="240" w:lineRule="auto"/>
                      <w:jc w:val="left"/>
                      <w:rPr>
                        <w:rFonts w:asciiTheme="majorHAnsi" w:eastAsiaTheme="majorHAnsi" w:hAnsiTheme="majorHAnsi"/>
                        <w:b/>
                      </w:rPr>
                    </w:pPr>
                    <w:r w:rsidRPr="00017230">
                      <w:rPr>
                        <w:rFonts w:asciiTheme="majorHAnsi" w:eastAsiaTheme="majorHAnsi" w:hAnsiTheme="majorHAnsi" w:hint="eastAsia"/>
                        <w:b/>
                      </w:rPr>
                      <w:t>Management</w:t>
                    </w:r>
                  </w:p>
                </w:txbxContent>
              </v:textbox>
            </v:shape>
            <v:shape id="_x0000_s1059" type="#_x0000_t202" style="position:absolute;left:4926;top:9618;width:2092;height:1495;mso-position-vertical-relative:line" filled="f" stroked="f">
              <v:textbox style="mso-next-textbox:#_x0000_s1059">
                <w:txbxContent>
                  <w:p w:rsidR="00987E9B" w:rsidRPr="00017230" w:rsidRDefault="00987E9B" w:rsidP="00987E9B">
                    <w:pPr>
                      <w:spacing w:after="0" w:line="240" w:lineRule="auto"/>
                      <w:jc w:val="center"/>
                      <w:rPr>
                        <w:rFonts w:asciiTheme="majorHAnsi" w:eastAsiaTheme="majorHAnsi" w:hAnsiTheme="majorHAnsi"/>
                        <w:b/>
                      </w:rPr>
                    </w:pPr>
                    <w:r w:rsidRPr="00017230">
                      <w:rPr>
                        <w:rFonts w:asciiTheme="majorHAnsi" w:eastAsiaTheme="majorHAnsi" w:hAnsiTheme="majorHAnsi"/>
                        <w:b/>
                      </w:rPr>
                      <w:t>Technical</w:t>
                    </w:r>
                  </w:p>
                  <w:p w:rsidR="00987E9B" w:rsidRPr="00017230" w:rsidRDefault="00987E9B" w:rsidP="00987E9B">
                    <w:pPr>
                      <w:spacing w:after="0" w:line="240" w:lineRule="auto"/>
                      <w:jc w:val="center"/>
                      <w:rPr>
                        <w:rFonts w:asciiTheme="majorHAnsi" w:eastAsiaTheme="majorHAnsi" w:hAnsiTheme="majorHAnsi"/>
                        <w:b/>
                      </w:rPr>
                    </w:pPr>
                    <w:r w:rsidRPr="00017230">
                      <w:rPr>
                        <w:rFonts w:asciiTheme="majorHAnsi" w:eastAsiaTheme="majorHAnsi" w:hAnsiTheme="majorHAnsi"/>
                        <w:b/>
                      </w:rPr>
                      <w:t>Definition</w:t>
                    </w:r>
                  </w:p>
                </w:txbxContent>
              </v:textbox>
            </v:shape>
            <v:shapetype id="_x0000_t32" coordsize="21600,21600" o:spt="32" o:oned="t" path="m,l21600,21600e" filled="f">
              <v:path arrowok="t" fillok="f" o:connecttype="none"/>
              <o:lock v:ext="edit" shapetype="t"/>
            </v:shapetype>
            <v:shape id="_x0000_s1060" type="#_x0000_t32" style="position:absolute;left:5986;top:7287;width:0;height:1617;mso-position-vertical-relative:line" o:connectortype="straight" strokeweight="2.25pt">
              <v:stroke dashstyle="1 1" endcap="round"/>
            </v:shape>
            <v:shape id="_x0000_s1078" type="#_x0000_t32" style="position:absolute;left:4411;top:8905;width:1580;height:1460;flip:x;mso-position-vertical-relative:line" o:connectortype="straight" strokeweight="2.25pt">
              <v:stroke dashstyle="1 1" endcap="round"/>
            </v:shape>
            <v:shape id="_x0000_s1079" type="#_x0000_t32" style="position:absolute;left:6046;top:8962;width:1412;height:1371;mso-position-vertical-relative:line" o:connectortype="straight" strokeweight="2.25pt">
              <v:stroke dashstyle="1 1" endcap="round"/>
            </v:shape>
          </v:group>
        </w:pict>
      </w:r>
      <w:r w:rsidR="00017230">
        <w:rPr>
          <w:rFonts w:hAnsi="나눔명조" w:hint="eastAsia"/>
        </w:rPr>
        <w:softHyphen/>
      </w:r>
    </w:p>
    <w:p w:rsidR="00F2341C" w:rsidRDefault="00F2341C" w:rsidP="00017230">
      <w:pPr>
        <w:pStyle w:val="a3"/>
        <w:spacing w:line="312" w:lineRule="auto"/>
        <w:jc w:val="center"/>
        <w:rPr>
          <w:rFonts w:hAnsi="나눔명조"/>
        </w:rPr>
      </w:pPr>
    </w:p>
    <w:p w:rsidR="00F2341C" w:rsidRDefault="00F2341C" w:rsidP="00017230">
      <w:pPr>
        <w:pStyle w:val="a3"/>
        <w:spacing w:line="312" w:lineRule="auto"/>
        <w:jc w:val="center"/>
        <w:rPr>
          <w:rFonts w:hAnsi="나눔명조"/>
        </w:rPr>
      </w:pPr>
    </w:p>
    <w:p w:rsidR="00F2341C" w:rsidRDefault="00F2341C" w:rsidP="00017230">
      <w:pPr>
        <w:pStyle w:val="a3"/>
        <w:spacing w:line="312" w:lineRule="auto"/>
        <w:jc w:val="center"/>
        <w:rPr>
          <w:rFonts w:hAnsi="나눔명조"/>
        </w:rPr>
      </w:pPr>
    </w:p>
    <w:p w:rsidR="00F2341C" w:rsidRDefault="00F2341C" w:rsidP="00017230">
      <w:pPr>
        <w:pStyle w:val="a3"/>
        <w:spacing w:line="312" w:lineRule="auto"/>
        <w:jc w:val="center"/>
        <w:rPr>
          <w:rFonts w:hAnsi="나눔명조"/>
        </w:rPr>
      </w:pPr>
    </w:p>
    <w:p w:rsidR="00F2341C" w:rsidRDefault="00F2341C" w:rsidP="00017230">
      <w:pPr>
        <w:pStyle w:val="a3"/>
        <w:spacing w:line="312" w:lineRule="auto"/>
        <w:jc w:val="center"/>
        <w:rPr>
          <w:rFonts w:hAnsi="나눔명조"/>
        </w:rPr>
      </w:pPr>
    </w:p>
    <w:p w:rsidR="00F2341C" w:rsidRDefault="00F2341C" w:rsidP="00017230">
      <w:pPr>
        <w:pStyle w:val="a3"/>
        <w:spacing w:line="312" w:lineRule="auto"/>
        <w:jc w:val="center"/>
        <w:rPr>
          <w:rFonts w:hAnsi="나눔명조"/>
        </w:rPr>
      </w:pPr>
    </w:p>
    <w:p w:rsidR="00F2341C" w:rsidRDefault="00F2341C" w:rsidP="00017230">
      <w:pPr>
        <w:pStyle w:val="a3"/>
        <w:spacing w:line="312" w:lineRule="auto"/>
        <w:jc w:val="center"/>
        <w:rPr>
          <w:rFonts w:hAnsi="나눔명조"/>
        </w:rPr>
      </w:pPr>
    </w:p>
    <w:p w:rsidR="00017230" w:rsidRPr="00017230" w:rsidRDefault="00F2341C" w:rsidP="00017230">
      <w:pPr>
        <w:pStyle w:val="a3"/>
        <w:spacing w:line="312" w:lineRule="auto"/>
        <w:jc w:val="center"/>
        <w:rPr>
          <w:rFonts w:hAnsi="나눔명조"/>
        </w:rPr>
      </w:pPr>
      <w:r>
        <w:rPr>
          <w:rFonts w:hAnsi="나눔명조" w:hint="eastAsia"/>
        </w:rPr>
        <w:softHyphen/>
      </w:r>
    </w:p>
    <w:p w:rsidR="00017230" w:rsidRDefault="002B1D51" w:rsidP="00017230">
      <w:pPr>
        <w:pStyle w:val="a3"/>
        <w:jc w:val="center"/>
        <w:rPr>
          <w:rFonts w:hAnsi="나눔명조"/>
          <w:b/>
          <w:sz w:val="18"/>
        </w:rPr>
      </w:pPr>
      <w:r w:rsidRPr="00112C35">
        <w:rPr>
          <w:rFonts w:hAnsi="나눔명조"/>
          <w:b/>
          <w:sz w:val="18"/>
        </w:rPr>
        <w:t>&lt;</w:t>
      </w:r>
      <w:r w:rsidR="00017230">
        <w:rPr>
          <w:rFonts w:hAnsi="나눔명조" w:hint="eastAsia"/>
          <w:b/>
          <w:sz w:val="18"/>
        </w:rPr>
        <w:t>Figure</w:t>
      </w:r>
      <w:r w:rsidRPr="00112C35">
        <w:rPr>
          <w:rFonts w:hAnsi="나눔명조"/>
          <w:b/>
          <w:sz w:val="18"/>
        </w:rPr>
        <w:t xml:space="preserve"> 1 &gt; </w:t>
      </w:r>
      <w:r w:rsidR="00017230" w:rsidRPr="00017230">
        <w:rPr>
          <w:rFonts w:hAnsi="나눔명조"/>
          <w:b/>
          <w:sz w:val="18"/>
        </w:rPr>
        <w:t xml:space="preserve">Multidimentional values implied </w:t>
      </w:r>
    </w:p>
    <w:p w:rsidR="00C3324B" w:rsidRPr="00112C35" w:rsidRDefault="00017230" w:rsidP="00017230">
      <w:pPr>
        <w:pStyle w:val="a3"/>
        <w:jc w:val="center"/>
        <w:rPr>
          <w:rFonts w:hAnsi="나눔명조"/>
          <w:b/>
          <w:sz w:val="18"/>
        </w:rPr>
      </w:pPr>
      <w:r>
        <w:rPr>
          <w:rFonts w:hAnsi="나눔명조"/>
          <w:b/>
          <w:sz w:val="18"/>
        </w:rPr>
        <w:t>in service</w:t>
      </w:r>
      <w:r>
        <w:rPr>
          <w:rFonts w:hAnsi="나눔명조" w:hint="eastAsia"/>
          <w:b/>
          <w:sz w:val="18"/>
        </w:rPr>
        <w:t xml:space="preserve"> </w:t>
      </w:r>
      <w:r>
        <w:rPr>
          <w:rFonts w:hAnsi="나눔명조"/>
          <w:b/>
          <w:sz w:val="18"/>
        </w:rPr>
        <w:t>design activities</w:t>
      </w:r>
    </w:p>
    <w:p w:rsidR="00112C35" w:rsidRPr="002B1D51" w:rsidRDefault="00112C35" w:rsidP="002B1D51">
      <w:pPr>
        <w:pStyle w:val="a3"/>
        <w:jc w:val="center"/>
        <w:rPr>
          <w:rFonts w:hAnsi="나눔명조"/>
          <w:b/>
        </w:rPr>
      </w:pPr>
    </w:p>
    <w:p w:rsidR="003D5D76" w:rsidRDefault="003D5D76" w:rsidP="003D5D76">
      <w:pPr>
        <w:pStyle w:val="a3"/>
        <w:rPr>
          <w:rFonts w:hAnsi="나눔명조"/>
        </w:rPr>
      </w:pPr>
      <w:r w:rsidRPr="003D5D76">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w:t>
      </w:r>
      <w:r w:rsidRPr="003D5D76">
        <w:rPr>
          <w:rFonts w:hAnsi="나눔명조"/>
        </w:rPr>
        <w:lastRenderedPageBreak/>
        <w:t xml:space="preserve">vitae, justo. Nullam dictum felis eu pede mollis pretium. Integer tincidunt. Cras dapibus. Vivamus elementum semper nisi. Aenean vulputate eleifend tellus. </w:t>
      </w:r>
    </w:p>
    <w:p w:rsidR="00070FE2" w:rsidRDefault="00070FE2" w:rsidP="003D5D76">
      <w:pPr>
        <w:pStyle w:val="a3"/>
        <w:rPr>
          <w:rFonts w:hAnsi="나눔명조"/>
        </w:rPr>
      </w:pPr>
    </w:p>
    <w:p w:rsidR="003D5D76" w:rsidRDefault="003D5D76" w:rsidP="003D5D76">
      <w:pPr>
        <w:pStyle w:val="a3"/>
        <w:rPr>
          <w:rFonts w:hAnsi="나눔명조"/>
        </w:rPr>
      </w:pPr>
      <w:r>
        <w:rPr>
          <w:rFonts w:hAnsi="나눔명조" w:hint="eastAsia"/>
        </w:rPr>
        <w:t>2</w:t>
      </w:r>
      <w:r w:rsidRPr="002B1D51">
        <w:rPr>
          <w:rFonts w:hAnsi="나눔명조"/>
        </w:rPr>
        <w:t xml:space="preserve">. </w:t>
      </w:r>
      <w:r>
        <w:rPr>
          <w:rFonts w:hAnsi="나눔명조" w:hint="eastAsia"/>
        </w:rPr>
        <w:t>Method</w:t>
      </w:r>
    </w:p>
    <w:p w:rsidR="003D5D76" w:rsidRDefault="003D5D76" w:rsidP="003D5D76">
      <w:pPr>
        <w:pStyle w:val="a3"/>
        <w:rPr>
          <w:rFonts w:hAnsi="나눔명조"/>
        </w:rPr>
      </w:pPr>
      <w:r w:rsidRPr="003D5D76">
        <w:rPr>
          <w:rFonts w:hAnsi="나눔명조"/>
        </w:rPr>
        <w:t xml:space="preserve">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w:t>
      </w:r>
    </w:p>
    <w:p w:rsidR="003D5D76" w:rsidRDefault="003D5D76" w:rsidP="003D5D76">
      <w:pPr>
        <w:pStyle w:val="a3"/>
        <w:rPr>
          <w:rFonts w:hAnsi="나눔명조"/>
        </w:rPr>
      </w:pPr>
    </w:p>
    <w:p w:rsidR="003D5D76" w:rsidRDefault="003D5D76" w:rsidP="003D5D76">
      <w:pPr>
        <w:pStyle w:val="a3"/>
        <w:rPr>
          <w:rFonts w:hAnsi="나눔명조"/>
        </w:rPr>
      </w:pPr>
      <w:r>
        <w:rPr>
          <w:rFonts w:hAnsi="나눔명조" w:hint="eastAsia"/>
        </w:rPr>
        <w:t>3. Result</w:t>
      </w:r>
    </w:p>
    <w:p w:rsidR="00C3324B" w:rsidRDefault="003D5D76" w:rsidP="003D5D76">
      <w:pPr>
        <w:pStyle w:val="a3"/>
        <w:rPr>
          <w:rFonts w:hAnsi="나눔명조"/>
        </w:rPr>
      </w:pPr>
      <w:r w:rsidRPr="003D5D76">
        <w:rPr>
          <w:rFonts w:hAnsi="나눔명조"/>
        </w:rPr>
        <w:t xml:space="preserve">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w:t>
      </w:r>
    </w:p>
    <w:p w:rsidR="00B84E04" w:rsidRDefault="006C56DD" w:rsidP="003D5D76">
      <w:pPr>
        <w:pStyle w:val="a3"/>
        <w:rPr>
          <w:rFonts w:hAnsi="나눔명조"/>
        </w:rPr>
      </w:pPr>
      <w:r>
        <w:rPr>
          <w:rFonts w:hAnsi="나눔명조"/>
          <w:noProof/>
          <w:shd w:val="clear" w:color="auto" w:fill="auto"/>
        </w:rPr>
        <w:pict>
          <v:shape id="_x0000_s1087" type="#_x0000_t202" style="position:absolute;margin-left:241.5pt;margin-top:23.55pt;width:1in;height:28.5pt;z-index:251688960;mso-position-vertical-relative:line" filled="f" stroked="f">
            <v:textbox>
              <w:txbxContent>
                <w:p w:rsidR="000B4903" w:rsidRPr="000B4903" w:rsidRDefault="000B4903">
                  <w:pPr>
                    <w:rPr>
                      <w:b/>
                    </w:rPr>
                  </w:pPr>
                  <w:r w:rsidRPr="000B4903">
                    <w:rPr>
                      <w:rFonts w:hint="eastAsia"/>
                      <w:b/>
                    </w:rPr>
                    <w:t>d.</w:t>
                  </w:r>
                </w:p>
              </w:txbxContent>
            </v:textbox>
          </v:shape>
        </w:pict>
      </w:r>
      <w:r>
        <w:rPr>
          <w:rFonts w:hAnsi="나눔명조"/>
          <w:noProof/>
          <w:shd w:val="clear" w:color="auto" w:fill="auto"/>
        </w:rPr>
        <w:pict>
          <v:shape id="_x0000_s1086" type="#_x0000_t202" style="position:absolute;margin-left:160.5pt;margin-top:22.05pt;width:1in;height:30pt;z-index:251687936;mso-position-vertical-relative:line" filled="f" stroked="f">
            <v:textbox>
              <w:txbxContent>
                <w:p w:rsidR="000B4903" w:rsidRPr="000B4903" w:rsidRDefault="000B4903">
                  <w:pPr>
                    <w:rPr>
                      <w:b/>
                    </w:rPr>
                  </w:pPr>
                  <w:r w:rsidRPr="000B4903">
                    <w:rPr>
                      <w:rFonts w:hint="eastAsia"/>
                      <w:b/>
                    </w:rPr>
                    <w:t xml:space="preserve">c. </w:t>
                  </w:r>
                </w:p>
              </w:txbxContent>
            </v:textbox>
          </v:shape>
        </w:pict>
      </w:r>
      <w:r>
        <w:rPr>
          <w:rFonts w:hAnsi="나눔명조"/>
          <w:noProof/>
          <w:shd w:val="clear" w:color="auto" w:fill="auto"/>
        </w:rPr>
        <w:pict>
          <v:shape id="_x0000_s1085" type="#_x0000_t202" style="position:absolute;margin-left:78pt;margin-top:20.55pt;width:1in;height:27pt;z-index:251686912;mso-position-vertical-relative:line" filled="f" stroked="f">
            <v:textbox>
              <w:txbxContent>
                <w:p w:rsidR="000B4903" w:rsidRPr="000B4903" w:rsidRDefault="000B4903" w:rsidP="000B4903">
                  <w:pPr>
                    <w:rPr>
                      <w:b/>
                      <w:szCs w:val="20"/>
                    </w:rPr>
                  </w:pPr>
                  <w:r>
                    <w:rPr>
                      <w:rFonts w:hint="eastAsia"/>
                      <w:b/>
                      <w:szCs w:val="20"/>
                    </w:rPr>
                    <w:t>b</w:t>
                  </w:r>
                  <w:r w:rsidRPr="000B4903">
                    <w:rPr>
                      <w:rFonts w:hint="eastAsia"/>
                      <w:b/>
                      <w:szCs w:val="20"/>
                    </w:rPr>
                    <w:t>.</w:t>
                  </w:r>
                </w:p>
                <w:p w:rsidR="000B4903" w:rsidRDefault="000B4903"/>
              </w:txbxContent>
            </v:textbox>
          </v:shape>
        </w:pict>
      </w:r>
      <w:r>
        <w:rPr>
          <w:rFonts w:hAnsi="나눔명조"/>
          <w:noProof/>
          <w:shd w:val="clear" w:color="auto" w:fill="auto"/>
        </w:rPr>
        <w:pict>
          <v:shape id="_x0000_s1084" type="#_x0000_t202" style="position:absolute;margin-left:-3.75pt;margin-top:21.3pt;width:69pt;height:30.75pt;z-index:251685888;mso-position-vertical-relative:line" filled="f" stroked="f">
            <v:textbox>
              <w:txbxContent>
                <w:p w:rsidR="000B4903" w:rsidRPr="000B4903" w:rsidRDefault="000B4903">
                  <w:pPr>
                    <w:rPr>
                      <w:b/>
                      <w:szCs w:val="20"/>
                    </w:rPr>
                  </w:pPr>
                  <w:r w:rsidRPr="000B4903">
                    <w:rPr>
                      <w:rFonts w:hint="eastAsia"/>
                      <w:b/>
                      <w:szCs w:val="20"/>
                    </w:rPr>
                    <w:t>a.</w:t>
                  </w:r>
                </w:p>
              </w:txbxContent>
            </v:textbox>
          </v:shape>
        </w:pict>
      </w:r>
      <w:r w:rsidR="009A5F9E">
        <w:rPr>
          <w:rFonts w:hAnsi="나눔명조" w:hint="eastAsia"/>
          <w:noProof/>
        </w:rPr>
        <w:drawing>
          <wp:anchor distT="0" distB="0" distL="114300" distR="114300" simplePos="0" relativeHeight="251684864" behindDoc="1" locked="0" layoutInCell="1" allowOverlap="1">
            <wp:simplePos x="0" y="0"/>
            <wp:positionH relativeFrom="column">
              <wp:posOffset>-171450</wp:posOffset>
            </wp:positionH>
            <wp:positionV relativeFrom="line">
              <wp:posOffset>308610</wp:posOffset>
            </wp:positionV>
            <wp:extent cx="4304030" cy="1143000"/>
            <wp:effectExtent l="0" t="0" r="0" b="0"/>
            <wp:wrapTight wrapText="bothSides">
              <wp:wrapPolygon edited="0">
                <wp:start x="0" y="0"/>
                <wp:lineTo x="0" y="21240"/>
                <wp:lineTo x="21511" y="21240"/>
                <wp:lineTo x="21511" y="0"/>
                <wp:lineTo x="0" y="0"/>
              </wp:wrapPolygon>
            </wp:wrapTight>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Effective Figures for Scientific Publication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04030" cy="1143000"/>
                    </a:xfrm>
                    <a:prstGeom prst="rect">
                      <a:avLst/>
                    </a:prstGeom>
                  </pic:spPr>
                </pic:pic>
              </a:graphicData>
            </a:graphic>
          </wp:anchor>
        </w:drawing>
      </w:r>
    </w:p>
    <w:p w:rsidR="002C2FF8" w:rsidRDefault="006C56DD" w:rsidP="003D5D76">
      <w:pPr>
        <w:pStyle w:val="a3"/>
        <w:rPr>
          <w:rFonts w:hAnsi="나눔명조"/>
        </w:rPr>
      </w:pPr>
      <w:bookmarkStart w:id="0" w:name="_GoBack"/>
      <w:bookmarkEnd w:id="0"/>
      <w:r>
        <w:rPr>
          <w:rFonts w:hAnsi="나눔명조"/>
          <w:noProof/>
          <w:shd w:val="clear" w:color="auto" w:fill="auto"/>
        </w:rPr>
        <w:lastRenderedPageBreak/>
        <w:pict>
          <v:shape id="_x0000_s1083" type="#_x0000_t202" style="position:absolute;margin-left:9.75pt;margin-top:-1.7pt;width:291.75pt;height:33.75pt;z-index:251683840" stroked="f">
            <v:textbox style="mso-next-textbox:#_x0000_s1083" inset="0,0,0,0">
              <w:txbxContent>
                <w:p w:rsidR="009A5F9E" w:rsidRDefault="009A5F9E" w:rsidP="009A5F9E">
                  <w:pPr>
                    <w:pStyle w:val="a3"/>
                    <w:spacing w:line="240" w:lineRule="auto"/>
                    <w:jc w:val="center"/>
                    <w:rPr>
                      <w:rFonts w:hAnsi="나눔명조"/>
                      <w:b/>
                      <w:spacing w:val="-10"/>
                      <w:sz w:val="18"/>
                    </w:rPr>
                  </w:pPr>
                  <w:r w:rsidRPr="00112C35">
                    <w:rPr>
                      <w:rFonts w:hAnsi="나눔명조"/>
                      <w:b/>
                      <w:spacing w:val="-10"/>
                      <w:sz w:val="18"/>
                    </w:rPr>
                    <w:t>&lt;</w:t>
                  </w:r>
                  <w:r>
                    <w:rPr>
                      <w:rFonts w:hAnsi="나눔명조" w:hint="eastAsia"/>
                      <w:b/>
                      <w:spacing w:val="-10"/>
                      <w:sz w:val="18"/>
                    </w:rPr>
                    <w:t>Figure</w:t>
                  </w:r>
                  <w:r w:rsidRPr="00112C35">
                    <w:rPr>
                      <w:rFonts w:hAnsi="나눔명조" w:hint="eastAsia"/>
                      <w:b/>
                      <w:spacing w:val="-10"/>
                      <w:sz w:val="18"/>
                    </w:rPr>
                    <w:t xml:space="preserve"> 2</w:t>
                  </w:r>
                  <w:r w:rsidRPr="00112C35">
                    <w:rPr>
                      <w:rFonts w:hAnsi="나눔명조"/>
                      <w:b/>
                      <w:spacing w:val="-10"/>
                      <w:sz w:val="18"/>
                    </w:rPr>
                    <w:t xml:space="preserve"> &gt; </w:t>
                  </w:r>
                  <w:r>
                    <w:rPr>
                      <w:rFonts w:hAnsi="나눔명조" w:hint="eastAsia"/>
                      <w:b/>
                      <w:spacing w:val="-10"/>
                      <w:sz w:val="18"/>
                    </w:rPr>
                    <w:t xml:space="preserve">Design effective figures for scientific publications </w:t>
                  </w:r>
                </w:p>
                <w:p w:rsidR="009A5F9E" w:rsidRPr="00112C35" w:rsidRDefault="009A5F9E" w:rsidP="009A5F9E">
                  <w:pPr>
                    <w:pStyle w:val="a3"/>
                    <w:spacing w:line="240" w:lineRule="auto"/>
                    <w:jc w:val="center"/>
                    <w:rPr>
                      <w:rFonts w:hAnsi="나눔명조"/>
                      <w:sz w:val="18"/>
                    </w:rPr>
                  </w:pPr>
                  <w:r>
                    <w:rPr>
                      <w:rFonts w:hAnsi="나눔명조" w:hint="eastAsia"/>
                      <w:b/>
                      <w:spacing w:val="-10"/>
                      <w:sz w:val="18"/>
                    </w:rPr>
                    <w:t>(a)shape, (b)size, (c)position, (d)color</w:t>
                  </w:r>
                </w:p>
              </w:txbxContent>
            </v:textbox>
            <w10:wrap type="topAndBottom"/>
          </v:shape>
        </w:pict>
      </w:r>
    </w:p>
    <w:p w:rsidR="002C2FF8" w:rsidRDefault="002C2FF8" w:rsidP="003D5D76">
      <w:pPr>
        <w:pStyle w:val="a3"/>
        <w:rPr>
          <w:rFonts w:hAnsi="나눔명조"/>
        </w:rPr>
      </w:pPr>
    </w:p>
    <w:p w:rsidR="003D5D76" w:rsidRPr="002B1D51" w:rsidRDefault="002C2FF8" w:rsidP="003D5D76">
      <w:pPr>
        <w:pStyle w:val="a3"/>
        <w:rPr>
          <w:rFonts w:hAnsi="나눔명조"/>
        </w:rPr>
      </w:pPr>
      <w:r w:rsidRPr="002B1D51">
        <w:rPr>
          <w:rFonts w:hAnsi="나눔명조"/>
          <w:noProof/>
        </w:rPr>
        <w:drawing>
          <wp:anchor distT="179959" distB="0" distL="0" distR="0" simplePos="0" relativeHeight="7" behindDoc="0" locked="0" layoutInCell="1" allowOverlap="1">
            <wp:simplePos x="0" y="0"/>
            <wp:positionH relativeFrom="column">
              <wp:posOffset>3810</wp:posOffset>
            </wp:positionH>
            <wp:positionV relativeFrom="paragraph">
              <wp:posOffset>4732020</wp:posOffset>
            </wp:positionV>
            <wp:extent cx="2771775" cy="1354455"/>
            <wp:effectExtent l="0" t="0" r="0" b="0"/>
            <wp:wrapTopAndBottom/>
            <wp:docPr id="1" name="그림 1"/>
            <wp:cNvGraphicFramePr/>
            <a:graphic xmlns:a="http://schemas.openxmlformats.org/drawingml/2006/main">
              <a:graphicData uri="http://schemas.openxmlformats.org/drawingml/2006/picture">
                <pic:pic xmlns:pic="http://schemas.openxmlformats.org/drawingml/2006/picture">
                  <pic:nvPicPr>
                    <pic:cNvPr id="0" name="C:\Users\Kristen\AppData\Local\Temp\Hnc\BinData\EMB000007986770.bmp"/>
                    <pic:cNvPicPr/>
                  </pic:nvPicPr>
                  <pic:blipFill>
                    <a:blip r:embed="rId10" cstate="print"/>
                    <a:stretch>
                      <a:fillRect/>
                    </a:stretch>
                  </pic:blipFill>
                  <pic:spPr>
                    <a:xfrm>
                      <a:off x="0" y="0"/>
                      <a:ext cx="2771775" cy="1354455"/>
                    </a:xfrm>
                    <a:prstGeom prst="rect">
                      <a:avLst/>
                    </a:prstGeom>
                    <a:effectLst/>
                  </pic:spPr>
                </pic:pic>
              </a:graphicData>
            </a:graphic>
          </wp:anchor>
        </w:drawing>
      </w:r>
      <w:r w:rsidR="003D5D76" w:rsidRPr="003D5D76">
        <w:rPr>
          <w:rFonts w:hAnsi="나눔명조"/>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w:t>
      </w:r>
    </w:p>
    <w:p w:rsidR="00C3324B" w:rsidRPr="002B1D51" w:rsidRDefault="006C56DD" w:rsidP="003D5D76">
      <w:pPr>
        <w:pStyle w:val="a3"/>
        <w:spacing w:line="312" w:lineRule="auto"/>
        <w:rPr>
          <w:rFonts w:hAnsi="나눔명조"/>
        </w:rPr>
      </w:pPr>
      <w:bookmarkStart w:id="1" w:name="_top"/>
      <w:bookmarkEnd w:id="1"/>
      <w:r w:rsidRPr="006C56DD">
        <w:rPr>
          <w:noProof/>
        </w:rPr>
        <w:pict>
          <v:shape id="_x0000_s1045" type="#_x0000_t202" style="position:absolute;margin-left:0;margin-top:138.5pt;width:218.25pt;height:19.8pt;z-index:251666432" stroked="f">
            <v:textbox style="mso-next-textbox:#_x0000_s1045;mso-fit-shape-to-text:t" inset="0,0,0,0">
              <w:txbxContent>
                <w:p w:rsidR="00112C35" w:rsidRPr="00112C35" w:rsidRDefault="00112C35" w:rsidP="00112C35">
                  <w:pPr>
                    <w:pStyle w:val="a3"/>
                    <w:spacing w:line="312" w:lineRule="auto"/>
                    <w:jc w:val="center"/>
                    <w:rPr>
                      <w:rFonts w:hAnsi="나눔명조"/>
                      <w:sz w:val="18"/>
                    </w:rPr>
                  </w:pPr>
                  <w:r w:rsidRPr="00112C35">
                    <w:rPr>
                      <w:rFonts w:hAnsi="나눔명조"/>
                      <w:b/>
                      <w:spacing w:val="-10"/>
                      <w:sz w:val="18"/>
                    </w:rPr>
                    <w:t>&lt;</w:t>
                  </w:r>
                  <w:r w:rsidR="003D5D76">
                    <w:rPr>
                      <w:rFonts w:hAnsi="나눔명조" w:hint="eastAsia"/>
                      <w:b/>
                      <w:spacing w:val="-10"/>
                      <w:sz w:val="18"/>
                    </w:rPr>
                    <w:t>Figure</w:t>
                  </w:r>
                  <w:r w:rsidR="002C2FF8">
                    <w:rPr>
                      <w:rFonts w:hAnsi="나눔명조" w:hint="eastAsia"/>
                      <w:b/>
                      <w:spacing w:val="-10"/>
                      <w:sz w:val="18"/>
                    </w:rPr>
                    <w:t xml:space="preserve"> 3</w:t>
                  </w:r>
                  <w:r w:rsidRPr="00112C35">
                    <w:rPr>
                      <w:rFonts w:hAnsi="나눔명조"/>
                      <w:b/>
                      <w:spacing w:val="-10"/>
                      <w:sz w:val="18"/>
                    </w:rPr>
                    <w:t xml:space="preserve"> &gt; </w:t>
                  </w:r>
                  <w:r w:rsidR="00E87A8F">
                    <w:rPr>
                      <w:rFonts w:hAnsi="나눔명조" w:hint="eastAsia"/>
                      <w:b/>
                      <w:spacing w:val="-10"/>
                      <w:sz w:val="18"/>
                    </w:rPr>
                    <w:t xml:space="preserve">Design Research Criteria by </w:t>
                  </w:r>
                  <w:r w:rsidRPr="00112C35">
                    <w:rPr>
                      <w:rFonts w:hAnsi="나눔명조"/>
                      <w:b/>
                      <w:spacing w:val="-10"/>
                      <w:sz w:val="18"/>
                    </w:rPr>
                    <w:t>Frayling</w:t>
                  </w:r>
                </w:p>
              </w:txbxContent>
            </v:textbox>
            <w10:wrap type="topAndBottom"/>
          </v:shape>
        </w:pict>
      </w:r>
    </w:p>
    <w:p w:rsidR="00C3324B" w:rsidRDefault="003D5D76">
      <w:pPr>
        <w:pStyle w:val="a3"/>
        <w:rPr>
          <w:rFonts w:hAnsi="나눔명조"/>
        </w:rPr>
      </w:pPr>
      <w:r w:rsidRPr="003D5D76">
        <w:rPr>
          <w:rFonts w:hAnsi="나눔명조"/>
        </w:rPr>
        <w:t xml:space="preserve">Lorem ipsum dolor sit amet, consectetuer adipiscing elit. Aenean commodo ligula eget dolor. Aenean massa. Cum sociis natoque penatibus et magnis dis parturient montes, nascetur ridiculus mus. Donec </w:t>
      </w:r>
      <w:r w:rsidRPr="003D5D76">
        <w:rPr>
          <w:rFonts w:hAnsi="나눔명조"/>
        </w:rPr>
        <w:lastRenderedPageBreak/>
        <w:t>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w:t>
      </w:r>
    </w:p>
    <w:p w:rsidR="003D5D76" w:rsidRDefault="003D5D76">
      <w:pPr>
        <w:pStyle w:val="a3"/>
        <w:rPr>
          <w:rFonts w:hAnsi="나눔명조"/>
        </w:rPr>
      </w:pPr>
    </w:p>
    <w:p w:rsidR="003D5D76" w:rsidRPr="002B1D51" w:rsidRDefault="003D5D76">
      <w:pPr>
        <w:pStyle w:val="a3"/>
        <w:rPr>
          <w:rFonts w:hAnsi="나눔명조"/>
        </w:rPr>
      </w:pPr>
      <w:r w:rsidRPr="003D5D76">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p>
    <w:p w:rsidR="00C3324B" w:rsidRPr="002B1D51" w:rsidRDefault="00C3324B">
      <w:pPr>
        <w:pStyle w:val="a3"/>
        <w:rPr>
          <w:rFonts w:hAnsi="나눔명조"/>
        </w:rPr>
      </w:pPr>
    </w:p>
    <w:p w:rsidR="00CD01EB" w:rsidRPr="003D5D76" w:rsidRDefault="00DA79AC" w:rsidP="003D5D76">
      <w:pPr>
        <w:pStyle w:val="a3"/>
        <w:spacing w:line="240" w:lineRule="auto"/>
        <w:jc w:val="center"/>
        <w:rPr>
          <w:rFonts w:hAnsi="나눔명조"/>
          <w:b/>
          <w:spacing w:val="-10"/>
          <w:sz w:val="18"/>
        </w:rPr>
      </w:pPr>
      <w:r w:rsidRPr="002B1D51">
        <w:rPr>
          <w:rFonts w:hAnsi="나눔명조"/>
          <w:b/>
          <w:spacing w:val="-10"/>
        </w:rPr>
        <w:t>&lt;</w:t>
      </w:r>
      <w:r w:rsidR="003D5D76">
        <w:rPr>
          <w:rFonts w:hAnsi="나눔명조" w:hint="eastAsia"/>
          <w:b/>
          <w:spacing w:val="-10"/>
        </w:rPr>
        <w:t>Table</w:t>
      </w:r>
      <w:r w:rsidR="00112C35">
        <w:rPr>
          <w:rFonts w:hAnsi="나눔명조" w:hint="eastAsia"/>
          <w:b/>
          <w:spacing w:val="-10"/>
        </w:rPr>
        <w:t xml:space="preserve"> 1</w:t>
      </w:r>
      <w:r w:rsidR="00BC33DA">
        <w:rPr>
          <w:rFonts w:hAnsi="나눔명조"/>
          <w:b/>
          <w:spacing w:val="-10"/>
        </w:rPr>
        <w:t xml:space="preserve"> &gt; </w:t>
      </w:r>
      <w:r w:rsidRPr="002B1D51">
        <w:rPr>
          <w:rFonts w:hAnsi="나눔명조"/>
          <w:b/>
          <w:spacing w:val="-10"/>
        </w:rPr>
        <w:t xml:space="preserve">Meta-theoretical structure for classifying abstractions of design theory </w:t>
      </w:r>
      <w:r w:rsidR="003D5D76">
        <w:rPr>
          <w:rFonts w:hAnsi="나눔명조"/>
          <w:b/>
          <w:spacing w:val="-10"/>
          <w:sz w:val="18"/>
        </w:rPr>
        <w:t>(Love 2000</w:t>
      </w:r>
      <w:r w:rsidRPr="00112C35">
        <w:rPr>
          <w:rFonts w:hAnsi="나눔명조"/>
          <w:b/>
          <w:spacing w:val="-10"/>
          <w:sz w:val="18"/>
        </w:rPr>
        <w:t>)</w:t>
      </w:r>
    </w:p>
    <w:tbl>
      <w:tblPr>
        <w:tblOverlap w:val="never"/>
        <w:tblW w:w="6235"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000"/>
      </w:tblPr>
      <w:tblGrid>
        <w:gridCol w:w="714"/>
        <w:gridCol w:w="5521"/>
      </w:tblGrid>
      <w:tr w:rsidR="00C3324B" w:rsidRPr="002B1D51" w:rsidTr="00263B06">
        <w:trPr>
          <w:trHeight w:val="274"/>
        </w:trPr>
        <w:tc>
          <w:tcPr>
            <w:tcW w:w="714" w:type="dxa"/>
            <w:tcBorders>
              <w:top w:val="single" w:sz="3" w:space="0" w:color="000000"/>
              <w:left w:val="none" w:sz="2" w:space="0" w:color="000000"/>
              <w:bottom w:val="single" w:sz="3" w:space="0" w:color="000000"/>
              <w:right w:val="none" w:sz="2" w:space="0" w:color="FFFFFF"/>
            </w:tcBorders>
            <w:shd w:val="clear" w:color="auto" w:fill="BFBFBF" w:themeFill="background1" w:themeFillShade="BF"/>
            <w:vAlign w:val="center"/>
          </w:tcPr>
          <w:p w:rsidR="00C3324B" w:rsidRPr="002B1D51" w:rsidRDefault="00DA79AC" w:rsidP="002F5851">
            <w:pPr>
              <w:pStyle w:val="a3"/>
              <w:spacing w:after="20" w:line="240" w:lineRule="auto"/>
              <w:ind w:leftChars="-9" w:left="-18" w:firstLineChars="11" w:firstLine="19"/>
              <w:rPr>
                <w:rFonts w:ascii="나눔고딕" w:eastAsia="나눔고딕" w:hAnsi="나눔고딕"/>
                <w:sz w:val="18"/>
                <w:szCs w:val="18"/>
              </w:rPr>
            </w:pPr>
            <w:r w:rsidRPr="002B1D51">
              <w:rPr>
                <w:rFonts w:ascii="나눔고딕" w:eastAsia="나눔고딕" w:hAnsi="나눔고딕"/>
                <w:sz w:val="18"/>
                <w:szCs w:val="18"/>
              </w:rPr>
              <w:t>Level</w:t>
            </w:r>
          </w:p>
        </w:tc>
        <w:tc>
          <w:tcPr>
            <w:tcW w:w="5521" w:type="dxa"/>
            <w:tcBorders>
              <w:top w:val="single" w:sz="3" w:space="0" w:color="000000"/>
              <w:left w:val="none" w:sz="2" w:space="0" w:color="FFFFFF"/>
              <w:bottom w:val="single" w:sz="3" w:space="0" w:color="000000"/>
              <w:right w:val="none" w:sz="2" w:space="0" w:color="000000"/>
            </w:tcBorders>
            <w:shd w:val="clear" w:color="auto" w:fill="BFBFBF" w:themeFill="background1" w:themeFillShade="BF"/>
            <w:vAlign w:val="center"/>
          </w:tcPr>
          <w:p w:rsidR="00C3324B" w:rsidRPr="002B1D51" w:rsidRDefault="00DA79AC" w:rsidP="002F5851">
            <w:pPr>
              <w:pStyle w:val="a3"/>
              <w:spacing w:after="20" w:line="240" w:lineRule="auto"/>
              <w:ind w:leftChars="-9" w:left="-18" w:firstLineChars="11" w:firstLine="19"/>
              <w:rPr>
                <w:rFonts w:ascii="나눔고딕" w:eastAsia="나눔고딕" w:hAnsi="나눔고딕"/>
                <w:sz w:val="18"/>
                <w:szCs w:val="18"/>
              </w:rPr>
            </w:pPr>
            <w:r w:rsidRPr="00263B06">
              <w:rPr>
                <w:rFonts w:ascii="나눔고딕" w:eastAsia="나눔고딕" w:hAnsi="나눔고딕"/>
                <w:sz w:val="18"/>
                <w:szCs w:val="18"/>
              </w:rPr>
              <w:t>Design Theory</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1</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Direct perception of realities</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2</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Description of Objects</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3</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Behaviour of Elements</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4</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Mechanisms of Choice</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5</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Design Methods</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6</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Design Process Structure</w:t>
            </w:r>
          </w:p>
        </w:tc>
      </w:tr>
      <w:tr w:rsidR="00C3324B" w:rsidRPr="002B1D51" w:rsidTr="00263B06">
        <w:trPr>
          <w:trHeight w:val="267"/>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lastRenderedPageBreak/>
              <w:t>7</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rPr>
                <w:rFonts w:ascii="나눔고딕" w:eastAsia="나눔고딕" w:hAnsi="나눔고딕"/>
                <w:sz w:val="18"/>
                <w:szCs w:val="18"/>
              </w:rPr>
            </w:pPr>
            <w:r w:rsidRPr="002B1D51">
              <w:rPr>
                <w:rFonts w:ascii="나눔고딕" w:eastAsia="나눔고딕" w:hAnsi="나눔고딕"/>
                <w:spacing w:val="-9"/>
                <w:sz w:val="18"/>
                <w:szCs w:val="18"/>
              </w:rPr>
              <w:t>Theories about the Internal Processes</w:t>
            </w:r>
            <w:r w:rsidR="00263B06">
              <w:rPr>
                <w:rFonts w:ascii="나눔고딕" w:eastAsia="나눔고딕" w:hAnsi="나눔고딕"/>
                <w:spacing w:val="-9"/>
                <w:sz w:val="18"/>
                <w:szCs w:val="18"/>
              </w:rPr>
              <w:t xml:space="preserve"> of Designers and Collaboration</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8</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General Design Theories</w:t>
            </w:r>
          </w:p>
        </w:tc>
      </w:tr>
      <w:tr w:rsidR="00C3324B" w:rsidRPr="002B1D51" w:rsidTr="00263B06">
        <w:trPr>
          <w:trHeight w:val="265"/>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9</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rPr>
                <w:rFonts w:ascii="나눔고딕" w:eastAsia="나눔고딕" w:hAnsi="나눔고딕"/>
                <w:sz w:val="18"/>
                <w:szCs w:val="18"/>
              </w:rPr>
            </w:pPr>
            <w:r w:rsidRPr="002B1D51">
              <w:rPr>
                <w:rFonts w:ascii="나눔고딕" w:eastAsia="나눔고딕" w:hAnsi="나눔고딕"/>
                <w:spacing w:val="-9"/>
                <w:sz w:val="18"/>
                <w:szCs w:val="18"/>
              </w:rPr>
              <w:t xml:space="preserve">Epistemology of Design Theory and the </w:t>
            </w:r>
            <w:r w:rsidR="00263B06">
              <w:rPr>
                <w:rFonts w:ascii="나눔고딕" w:eastAsia="나눔고딕" w:hAnsi="나눔고딕"/>
                <w:spacing w:val="-9"/>
                <w:sz w:val="18"/>
                <w:szCs w:val="18"/>
              </w:rPr>
              <w:t>Theories of Objects</w:t>
            </w:r>
          </w:p>
        </w:tc>
      </w:tr>
      <w:tr w:rsidR="00C3324B" w:rsidRPr="002B1D51" w:rsidTr="00112C35">
        <w:trPr>
          <w:trHeight w:val="274"/>
        </w:trPr>
        <w:tc>
          <w:tcPr>
            <w:tcW w:w="714" w:type="dxa"/>
            <w:tcBorders>
              <w:top w:val="single" w:sz="3" w:space="0" w:color="000000"/>
              <w:left w:val="none" w:sz="2" w:space="0" w:color="000000"/>
              <w:bottom w:val="single" w:sz="3" w:space="0" w:color="000000"/>
              <w:right w:val="none" w:sz="2" w:space="0" w:color="000000"/>
            </w:tcBorders>
            <w:vAlign w:val="center"/>
          </w:tcPr>
          <w:p w:rsidR="00C3324B" w:rsidRPr="002B1D51" w:rsidRDefault="00DA79AC" w:rsidP="002F5851">
            <w:pPr>
              <w:pStyle w:val="a3"/>
              <w:spacing w:after="20" w:line="240" w:lineRule="auto"/>
              <w:ind w:leftChars="-9" w:left="-18" w:firstLineChars="11" w:firstLine="18"/>
              <w:jc w:val="center"/>
              <w:rPr>
                <w:rFonts w:ascii="나눔고딕" w:eastAsia="나눔고딕" w:hAnsi="나눔고딕"/>
                <w:sz w:val="18"/>
                <w:szCs w:val="18"/>
              </w:rPr>
            </w:pPr>
            <w:r w:rsidRPr="002B1D51">
              <w:rPr>
                <w:rFonts w:ascii="나눔고딕" w:eastAsia="나눔고딕" w:hAnsi="나눔고딕"/>
                <w:spacing w:val="-9"/>
                <w:sz w:val="18"/>
                <w:szCs w:val="18"/>
              </w:rPr>
              <w:t>10</w:t>
            </w:r>
          </w:p>
        </w:tc>
        <w:tc>
          <w:tcPr>
            <w:tcW w:w="5521" w:type="dxa"/>
            <w:tcBorders>
              <w:top w:val="single" w:sz="3" w:space="0" w:color="000000"/>
              <w:left w:val="none" w:sz="2" w:space="0" w:color="000000"/>
              <w:bottom w:val="single" w:sz="3" w:space="0" w:color="000000"/>
              <w:right w:val="none" w:sz="2" w:space="0" w:color="000000"/>
            </w:tcBorders>
            <w:vAlign w:val="center"/>
          </w:tcPr>
          <w:p w:rsidR="00C3324B" w:rsidRPr="002B1D51" w:rsidRDefault="00263B06" w:rsidP="002F5851">
            <w:pPr>
              <w:pStyle w:val="a3"/>
              <w:spacing w:after="20" w:line="240" w:lineRule="auto"/>
              <w:ind w:leftChars="-9" w:left="-18" w:firstLineChars="11" w:firstLine="18"/>
              <w:rPr>
                <w:rFonts w:ascii="나눔고딕" w:eastAsia="나눔고딕" w:hAnsi="나눔고딕"/>
                <w:sz w:val="18"/>
                <w:szCs w:val="18"/>
              </w:rPr>
            </w:pPr>
            <w:r>
              <w:rPr>
                <w:rFonts w:ascii="나눔고딕" w:eastAsia="나눔고딕" w:hAnsi="나눔고딕"/>
                <w:spacing w:val="-9"/>
                <w:sz w:val="18"/>
                <w:szCs w:val="18"/>
              </w:rPr>
              <w:t>Ontology of Design</w:t>
            </w:r>
          </w:p>
        </w:tc>
      </w:tr>
    </w:tbl>
    <w:p w:rsidR="00C3324B" w:rsidRPr="002B1D51" w:rsidRDefault="00C3324B">
      <w:pPr>
        <w:pStyle w:val="a3"/>
        <w:rPr>
          <w:rFonts w:hAnsi="나눔명조"/>
        </w:rPr>
      </w:pPr>
    </w:p>
    <w:p w:rsidR="003D5D76" w:rsidRDefault="003D5D76">
      <w:pPr>
        <w:pStyle w:val="a3"/>
        <w:rPr>
          <w:rFonts w:hAnsi="나눔명조"/>
        </w:rPr>
      </w:pPr>
      <w:r w:rsidRPr="003D5D76">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w:t>
      </w:r>
    </w:p>
    <w:p w:rsidR="003D5D76" w:rsidRDefault="003D5D76">
      <w:pPr>
        <w:pStyle w:val="a3"/>
        <w:rPr>
          <w:rFonts w:hAnsi="나눔명조"/>
        </w:rPr>
      </w:pPr>
    </w:p>
    <w:p w:rsidR="003D5D76" w:rsidRDefault="003D5D76">
      <w:pPr>
        <w:pStyle w:val="a3"/>
        <w:rPr>
          <w:rFonts w:hAnsi="나눔명조"/>
        </w:rPr>
      </w:pPr>
      <w:r>
        <w:rPr>
          <w:rFonts w:hAnsi="나눔명조" w:hint="eastAsia"/>
        </w:rPr>
        <w:t>4. Conclusion</w:t>
      </w:r>
    </w:p>
    <w:p w:rsidR="003D5D76" w:rsidRDefault="003D5D76">
      <w:pPr>
        <w:pStyle w:val="a3"/>
        <w:rPr>
          <w:rFonts w:hAnsi="나눔명조"/>
        </w:rPr>
      </w:pPr>
      <w:r w:rsidRPr="003D5D76">
        <w:rPr>
          <w:rFonts w:hAnsi="나눔명조"/>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w:t>
      </w:r>
      <w:r w:rsidRPr="003D5D76">
        <w:rPr>
          <w:rFonts w:hAnsi="나눔명조"/>
        </w:rPr>
        <w:lastRenderedPageBreak/>
        <w:t>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w:t>
      </w:r>
    </w:p>
    <w:p w:rsidR="003D5D76" w:rsidRDefault="003D5D76">
      <w:pPr>
        <w:pStyle w:val="Subtitle"/>
        <w:rPr>
          <w:rFonts w:ascii="나눔명조" w:eastAsia="나눔명조" w:hAnsi="나눔명조"/>
        </w:rPr>
      </w:pPr>
    </w:p>
    <w:p w:rsidR="003D5D76" w:rsidRDefault="003D5D76">
      <w:pPr>
        <w:pStyle w:val="Subtitle"/>
        <w:rPr>
          <w:rFonts w:ascii="나눔명조" w:eastAsia="나눔명조" w:hAnsi="나눔명조"/>
        </w:rPr>
      </w:pPr>
    </w:p>
    <w:p w:rsidR="00C3324B" w:rsidRPr="002B1D51" w:rsidRDefault="00DA79AC">
      <w:pPr>
        <w:pStyle w:val="Subtitle"/>
        <w:rPr>
          <w:rFonts w:ascii="나눔명조" w:eastAsia="나눔명조" w:hAnsi="나눔명조"/>
        </w:rPr>
      </w:pPr>
      <w:r w:rsidRPr="002B1D51">
        <w:rPr>
          <w:rFonts w:ascii="나눔명조" w:eastAsia="나눔명조" w:hAnsi="나눔명조"/>
        </w:rPr>
        <w:t>References</w:t>
      </w:r>
    </w:p>
    <w:p w:rsidR="00C3324B" w:rsidRPr="002B1D51" w:rsidRDefault="00DA79AC">
      <w:pPr>
        <w:pStyle w:val="a3"/>
        <w:numPr>
          <w:ilvl w:val="0"/>
          <w:numId w:val="1"/>
        </w:numPr>
        <w:ind w:left="240" w:hanging="240"/>
        <w:rPr>
          <w:rFonts w:hAnsi="나눔명조"/>
        </w:rPr>
      </w:pPr>
      <w:r w:rsidRPr="002B1D51">
        <w:rPr>
          <w:rFonts w:hAnsi="나눔명조"/>
        </w:rPr>
        <w:t xml:space="preserve">Kim, J. (2004). Analysis </w:t>
      </w:r>
      <w:r w:rsidR="003D5D76">
        <w:rPr>
          <w:rFonts w:hAnsi="나눔명조"/>
        </w:rPr>
        <w:t>of Korean Design Study Tendency</w:t>
      </w:r>
      <w:r w:rsidRPr="002B1D51">
        <w:rPr>
          <w:rFonts w:hAnsi="나눔명조"/>
        </w:rPr>
        <w:t xml:space="preserve">. </w:t>
      </w:r>
      <w:r w:rsidRPr="002B1D51">
        <w:rPr>
          <w:rFonts w:hAnsi="나눔명조"/>
          <w:i/>
        </w:rPr>
        <w:t>Jounal of Korean Society of Design Research</w:t>
      </w:r>
      <w:r w:rsidRPr="002B1D51">
        <w:rPr>
          <w:rFonts w:hAnsi="나눔명조"/>
        </w:rPr>
        <w:t xml:space="preserve">, </w:t>
      </w:r>
      <w:r w:rsidRPr="003D5D76">
        <w:rPr>
          <w:rFonts w:hAnsi="나눔명조"/>
          <w:i/>
        </w:rPr>
        <w:t>17</w:t>
      </w:r>
      <w:r w:rsidRPr="002B1D51">
        <w:rPr>
          <w:rFonts w:hAnsi="나눔명조"/>
        </w:rPr>
        <w:t>(4), 159-168.</w:t>
      </w:r>
    </w:p>
    <w:p w:rsidR="00C3324B" w:rsidRPr="002B1D51" w:rsidRDefault="00DA79AC">
      <w:pPr>
        <w:pStyle w:val="a3"/>
        <w:numPr>
          <w:ilvl w:val="0"/>
          <w:numId w:val="1"/>
        </w:numPr>
        <w:ind w:left="240" w:hanging="240"/>
        <w:rPr>
          <w:rFonts w:hAnsi="나눔명조"/>
        </w:rPr>
      </w:pPr>
      <w:r w:rsidRPr="002B1D51">
        <w:rPr>
          <w:rFonts w:hAnsi="나눔명조"/>
        </w:rPr>
        <w:t xml:space="preserve">Suh, J. (2003). </w:t>
      </w:r>
      <w:r w:rsidRPr="002B1D51">
        <w:rPr>
          <w:rFonts w:hAnsi="나눔명조"/>
          <w:i/>
        </w:rPr>
        <w:t>Classification System on Enterprise Information Syst</w:t>
      </w:r>
      <w:r w:rsidR="003D5D76">
        <w:rPr>
          <w:rFonts w:hAnsi="나눔명조"/>
          <w:i/>
        </w:rPr>
        <w:t>em Research and Its Application</w:t>
      </w:r>
      <w:r w:rsidR="003D5D76">
        <w:rPr>
          <w:rFonts w:hAnsi="나눔명조" w:hint="eastAsia"/>
          <w:i/>
        </w:rPr>
        <w:t>.</w:t>
      </w:r>
      <w:r w:rsidRPr="002B1D51">
        <w:rPr>
          <w:rFonts w:hAnsi="나눔명조"/>
          <w:i/>
        </w:rPr>
        <w:t xml:space="preserve"> (Unpublished master’s thesis).</w:t>
      </w:r>
      <w:r w:rsidRPr="002B1D51">
        <w:rPr>
          <w:rFonts w:hAnsi="나눔명조"/>
        </w:rPr>
        <w:t xml:space="preserve"> Yeonsei Univesity, Seoul, Korea.</w:t>
      </w:r>
    </w:p>
    <w:p w:rsidR="00C3324B" w:rsidRPr="002B1D51" w:rsidRDefault="00DA79AC">
      <w:pPr>
        <w:pStyle w:val="a3"/>
        <w:numPr>
          <w:ilvl w:val="0"/>
          <w:numId w:val="1"/>
        </w:numPr>
        <w:ind w:left="240" w:hanging="240"/>
        <w:rPr>
          <w:rFonts w:hAnsi="나눔명조"/>
        </w:rPr>
      </w:pPr>
      <w:r w:rsidRPr="002B1D51">
        <w:rPr>
          <w:rFonts w:hAnsi="나눔명조"/>
        </w:rPr>
        <w:t>Lee, S. &amp; Lee, K. (1999). A Study on the Trend of Design Research Through the Journal of Ko</w:t>
      </w:r>
      <w:r w:rsidR="003D5D76">
        <w:rPr>
          <w:rFonts w:hAnsi="나눔명조"/>
        </w:rPr>
        <w:t>rean Society of Design Studies</w:t>
      </w:r>
      <w:r w:rsidR="003D5D76">
        <w:rPr>
          <w:rFonts w:hAnsi="나눔명조" w:hint="eastAsia"/>
        </w:rPr>
        <w:t>.</w:t>
      </w:r>
      <w:r w:rsidRPr="002B1D51">
        <w:rPr>
          <w:rFonts w:hAnsi="나눔명조"/>
        </w:rPr>
        <w:t xml:space="preserve"> </w:t>
      </w:r>
      <w:r w:rsidRPr="002B1D51">
        <w:rPr>
          <w:rFonts w:hAnsi="나눔명조"/>
          <w:i/>
        </w:rPr>
        <w:t xml:space="preserve">Proceeding of Korean Society of Design Research </w:t>
      </w:r>
      <w:r w:rsidRPr="002B1D51">
        <w:rPr>
          <w:rFonts w:hAnsi="나눔명조"/>
        </w:rPr>
        <w:t>(38-39), Seoul, KSDS.</w:t>
      </w:r>
    </w:p>
    <w:p w:rsidR="00C3324B" w:rsidRPr="002B1D51" w:rsidRDefault="00DA79AC">
      <w:pPr>
        <w:pStyle w:val="a3"/>
        <w:numPr>
          <w:ilvl w:val="0"/>
          <w:numId w:val="1"/>
        </w:numPr>
        <w:ind w:left="240" w:hanging="240"/>
        <w:rPr>
          <w:rFonts w:hAnsi="나눔명조"/>
        </w:rPr>
      </w:pPr>
      <w:r w:rsidRPr="002B1D51">
        <w:rPr>
          <w:rFonts w:hAnsi="나눔명조"/>
        </w:rPr>
        <w:t>Lee, J., Kang, B.,</w:t>
      </w:r>
      <w:r w:rsidR="003D5D76">
        <w:rPr>
          <w:rFonts w:hAnsi="나눔명조" w:hint="eastAsia"/>
        </w:rPr>
        <w:t xml:space="preserve"> </w:t>
      </w:r>
      <w:r w:rsidRPr="002B1D51">
        <w:rPr>
          <w:rFonts w:hAnsi="나눔명조"/>
        </w:rPr>
        <w:t xml:space="preserve">Kim, S., Kim, H., &amp; Hong, S. (1999). A Development of Design Database Structure and Database Application System applicable for Design Foundation Courses. </w:t>
      </w:r>
      <w:r w:rsidRPr="002B1D51">
        <w:rPr>
          <w:rFonts w:hAnsi="나눔명조"/>
          <w:i/>
        </w:rPr>
        <w:t>Journal of Korean Society of Design Research</w:t>
      </w:r>
      <w:r w:rsidRPr="002B1D51">
        <w:rPr>
          <w:rFonts w:hAnsi="나눔명조"/>
        </w:rPr>
        <w:t xml:space="preserve">, </w:t>
      </w:r>
      <w:r w:rsidRPr="003D5D76">
        <w:rPr>
          <w:rFonts w:hAnsi="나눔명조"/>
          <w:i/>
        </w:rPr>
        <w:t>12</w:t>
      </w:r>
      <w:r w:rsidRPr="002B1D51">
        <w:rPr>
          <w:rFonts w:hAnsi="나눔명조"/>
        </w:rPr>
        <w:t>(4), 283-292.</w:t>
      </w:r>
    </w:p>
    <w:p w:rsidR="00C3324B" w:rsidRPr="002B1D51" w:rsidRDefault="00DA79AC">
      <w:pPr>
        <w:pStyle w:val="a3"/>
        <w:numPr>
          <w:ilvl w:val="0"/>
          <w:numId w:val="1"/>
        </w:numPr>
        <w:ind w:left="240" w:hanging="240"/>
        <w:rPr>
          <w:rFonts w:hAnsi="나눔명조"/>
        </w:rPr>
      </w:pPr>
      <w:r w:rsidRPr="002B1D51">
        <w:rPr>
          <w:rFonts w:hAnsi="나눔명조"/>
        </w:rPr>
        <w:t xml:space="preserve">Buchanan. R. (1979). </w:t>
      </w:r>
      <w:r w:rsidRPr="002B1D51">
        <w:rPr>
          <w:rFonts w:hAnsi="나눔명조"/>
          <w:i/>
        </w:rPr>
        <w:t>Theory of library classification</w:t>
      </w:r>
      <w:r w:rsidRPr="002B1D51">
        <w:rPr>
          <w:rFonts w:hAnsi="나눔명조"/>
        </w:rPr>
        <w:t>. London: Bingley</w:t>
      </w:r>
    </w:p>
    <w:p w:rsidR="00C3324B" w:rsidRPr="002B1D51" w:rsidRDefault="00DA79AC">
      <w:pPr>
        <w:pStyle w:val="a3"/>
        <w:numPr>
          <w:ilvl w:val="0"/>
          <w:numId w:val="1"/>
        </w:numPr>
        <w:ind w:left="240" w:hanging="240"/>
        <w:rPr>
          <w:rFonts w:hAnsi="나눔명조"/>
        </w:rPr>
      </w:pPr>
      <w:r w:rsidRPr="002B1D51">
        <w:rPr>
          <w:rFonts w:hAnsi="나눔명조"/>
        </w:rPr>
        <w:t xml:space="preserve">Buchanan, R. (2001). Design Research and the New Learning. </w:t>
      </w:r>
      <w:r w:rsidRPr="002B1D51">
        <w:rPr>
          <w:rFonts w:hAnsi="나눔명조"/>
          <w:i/>
        </w:rPr>
        <w:t>Design Issues</w:t>
      </w:r>
      <w:r w:rsidRPr="002B1D51">
        <w:rPr>
          <w:rFonts w:hAnsi="나눔명조"/>
        </w:rPr>
        <w:t xml:space="preserve">, </w:t>
      </w:r>
      <w:r w:rsidRPr="003D5D76">
        <w:rPr>
          <w:rFonts w:hAnsi="나눔명조"/>
          <w:i/>
        </w:rPr>
        <w:t>17</w:t>
      </w:r>
      <w:r w:rsidRPr="002B1D51">
        <w:rPr>
          <w:rFonts w:hAnsi="나눔명조"/>
        </w:rPr>
        <w:t>(4), 3-23</w:t>
      </w:r>
    </w:p>
    <w:p w:rsidR="00C3324B" w:rsidRPr="002B1D51" w:rsidRDefault="00DA79AC">
      <w:pPr>
        <w:pStyle w:val="a3"/>
        <w:numPr>
          <w:ilvl w:val="0"/>
          <w:numId w:val="1"/>
        </w:numPr>
        <w:ind w:left="240" w:hanging="240"/>
        <w:rPr>
          <w:rFonts w:hAnsi="나눔명조"/>
        </w:rPr>
      </w:pPr>
      <w:r w:rsidRPr="002B1D51">
        <w:rPr>
          <w:rFonts w:hAnsi="나눔명조"/>
        </w:rPr>
        <w:t xml:space="preserve">Frayling, C. (1993). Research in art and design. </w:t>
      </w:r>
      <w:r w:rsidRPr="002B1D51">
        <w:rPr>
          <w:rFonts w:hAnsi="나눔명조"/>
          <w:i/>
        </w:rPr>
        <w:t>Royal College of Art Research Papers,</w:t>
      </w:r>
      <w:r w:rsidRPr="002B1D51">
        <w:rPr>
          <w:rFonts w:hAnsi="나눔명조"/>
        </w:rPr>
        <w:t xml:space="preserve"> </w:t>
      </w:r>
      <w:r w:rsidRPr="003D5D76">
        <w:rPr>
          <w:rFonts w:hAnsi="나눔명조"/>
          <w:i/>
        </w:rPr>
        <w:t>1</w:t>
      </w:r>
      <w:r w:rsidRPr="002B1D51">
        <w:rPr>
          <w:rFonts w:hAnsi="나눔명조"/>
        </w:rPr>
        <w:t>(1), 1-5.</w:t>
      </w:r>
    </w:p>
    <w:p w:rsidR="00C3324B" w:rsidRPr="002B1D51" w:rsidRDefault="00DA79AC">
      <w:pPr>
        <w:pStyle w:val="a3"/>
        <w:numPr>
          <w:ilvl w:val="0"/>
          <w:numId w:val="1"/>
        </w:numPr>
        <w:ind w:left="240" w:hanging="240"/>
        <w:rPr>
          <w:rFonts w:hAnsi="나눔명조"/>
        </w:rPr>
      </w:pPr>
      <w:r w:rsidRPr="002B1D51">
        <w:rPr>
          <w:rFonts w:hAnsi="나눔명조"/>
        </w:rPr>
        <w:t xml:space="preserve">Love, T. (2000). Philosophy of design: a meta-theoretical structure for design theory. </w:t>
      </w:r>
      <w:r w:rsidRPr="002B1D51">
        <w:rPr>
          <w:rFonts w:hAnsi="나눔명조"/>
          <w:i/>
        </w:rPr>
        <w:t>Design Studies</w:t>
      </w:r>
      <w:r w:rsidRPr="002B1D51">
        <w:rPr>
          <w:rFonts w:hAnsi="나눔명조"/>
        </w:rPr>
        <w:t xml:space="preserve">, </w:t>
      </w:r>
      <w:r w:rsidRPr="003D5D76">
        <w:rPr>
          <w:rFonts w:hAnsi="나눔명조"/>
          <w:i/>
        </w:rPr>
        <w:t>21</w:t>
      </w:r>
      <w:r w:rsidRPr="002B1D51">
        <w:rPr>
          <w:rFonts w:hAnsi="나눔명조"/>
        </w:rPr>
        <w:t xml:space="preserve">(3), 293-313. </w:t>
      </w:r>
    </w:p>
    <w:p w:rsidR="00C3324B" w:rsidRPr="002B1D51" w:rsidRDefault="00DA79AC">
      <w:pPr>
        <w:pStyle w:val="a3"/>
        <w:numPr>
          <w:ilvl w:val="0"/>
          <w:numId w:val="1"/>
        </w:numPr>
        <w:ind w:left="240" w:hanging="240"/>
        <w:rPr>
          <w:rFonts w:hAnsi="나눔명조"/>
        </w:rPr>
      </w:pPr>
      <w:r w:rsidRPr="002B1D51">
        <w:rPr>
          <w:rFonts w:hAnsi="나눔명조"/>
        </w:rPr>
        <w:t xml:space="preserve">Owen, C. L. (1998). Design Research: Building the Knowledge Base. </w:t>
      </w:r>
      <w:r w:rsidRPr="002B1D51">
        <w:rPr>
          <w:rFonts w:hAnsi="나눔명조"/>
          <w:i/>
        </w:rPr>
        <w:t>Design Studies</w:t>
      </w:r>
      <w:r w:rsidRPr="002B1D51">
        <w:rPr>
          <w:rFonts w:hAnsi="나눔명조"/>
        </w:rPr>
        <w:t xml:space="preserve">, </w:t>
      </w:r>
      <w:r w:rsidRPr="003D5D76">
        <w:rPr>
          <w:rFonts w:hAnsi="나눔명조"/>
          <w:i/>
        </w:rPr>
        <w:t>19</w:t>
      </w:r>
      <w:r w:rsidRPr="002B1D51">
        <w:rPr>
          <w:rFonts w:hAnsi="나눔명조"/>
        </w:rPr>
        <w:t>(1), 9-19</w:t>
      </w:r>
    </w:p>
    <w:p w:rsidR="00C3324B" w:rsidRPr="002B1D51" w:rsidRDefault="00DA79AC">
      <w:pPr>
        <w:pStyle w:val="a3"/>
        <w:numPr>
          <w:ilvl w:val="0"/>
          <w:numId w:val="1"/>
        </w:numPr>
        <w:ind w:left="240" w:hanging="240"/>
        <w:rPr>
          <w:rFonts w:hAnsi="나눔명조"/>
        </w:rPr>
      </w:pPr>
      <w:r w:rsidRPr="002B1D51">
        <w:rPr>
          <w:rFonts w:hAnsi="나눔명조"/>
        </w:rPr>
        <w:t xml:space="preserve">Marcello, R., &amp; Newton, R. (1983). </w:t>
      </w:r>
      <w:r w:rsidRPr="002B1D51">
        <w:rPr>
          <w:rFonts w:hAnsi="나눔명조"/>
          <w:i/>
        </w:rPr>
        <w:t>A New Manual of Classification.</w:t>
      </w:r>
      <w:r w:rsidRPr="002B1D51">
        <w:rPr>
          <w:rFonts w:hAnsi="나눔명조"/>
        </w:rPr>
        <w:t xml:space="preserve"> New york: Gower Publishing.</w:t>
      </w:r>
    </w:p>
    <w:sectPr w:rsidR="00C3324B" w:rsidRPr="002B1D51" w:rsidSect="006C56DD">
      <w:endnotePr>
        <w:numFmt w:val="decimal"/>
      </w:endnotePr>
      <w:pgSz w:w="11906" w:h="16838"/>
      <w:pgMar w:top="1984" w:right="2835" w:bottom="1984" w:left="2835" w:header="1134" w:footer="1134" w:gutter="0"/>
      <w:cols w:space="720" w:equalWidth="0">
        <w:col w:w="62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0B" w:rsidRDefault="008D270B">
      <w:pPr>
        <w:spacing w:after="0" w:line="240" w:lineRule="auto"/>
      </w:pPr>
      <w:r>
        <w:separator/>
      </w:r>
    </w:p>
  </w:endnote>
  <w:endnote w:type="continuationSeparator" w:id="0">
    <w:p w:rsidR="008D270B" w:rsidRDefault="008D2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나눔명조">
    <w:altName w:val="Arial Unicode MS"/>
    <w:charset w:val="81"/>
    <w:family w:val="roman"/>
    <w:pitch w:val="variable"/>
    <w:sig w:usb0="00000000" w:usb1="09D77CFB" w:usb2="00000010" w:usb3="00000000" w:csb0="0008000D" w:csb1="00000000"/>
  </w:font>
  <w:font w:name="나눔명조 ExtraBold">
    <w:altName w:val="-다정"/>
    <w:panose1 w:val="00000000000000000000"/>
    <w:charset w:val="81"/>
    <w:family w:val="roman"/>
    <w:notTrueType/>
    <w:pitch w:val="default"/>
    <w:sig w:usb0="00000000" w:usb1="00000000" w:usb2="00000000" w:usb3="00000000" w:csb0="00000000" w:csb1="00000000"/>
  </w:font>
  <w:font w:name="나눔고딕">
    <w:altName w:val="Arial Unicode MS"/>
    <w:charset w:val="81"/>
    <w:family w:val="modern"/>
    <w:pitch w:val="variable"/>
    <w:sig w:usb0="00000000" w:usb1="29D7FCFB" w:usb2="00000010" w:usb3="00000000" w:csb0="0008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0B" w:rsidRDefault="008D270B">
      <w:pPr>
        <w:spacing w:after="0" w:line="240" w:lineRule="auto"/>
      </w:pPr>
      <w:r>
        <w:separator/>
      </w:r>
    </w:p>
  </w:footnote>
  <w:footnote w:type="continuationSeparator" w:id="0">
    <w:p w:rsidR="008D270B" w:rsidRDefault="008D2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65B99"/>
    <w:multiLevelType w:val="multilevel"/>
    <w:tmpl w:val="6EF66E2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0001"/>
  <w:defaultTabStop w:val="800"/>
  <w:characterSpacingControl w:val="doNotCompress"/>
  <w:hdrShapeDefaults>
    <o:shapedefaults v:ext="edit" spidmax="5122" style="mso-position-vertical-relative:line" fill="f" fillcolor="white" stroke="f">
      <v:fill color="white" on="f"/>
      <v:stroke on="f"/>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C3324B"/>
    <w:rsid w:val="00017230"/>
    <w:rsid w:val="0004621C"/>
    <w:rsid w:val="00070FE2"/>
    <w:rsid w:val="00083817"/>
    <w:rsid w:val="000B4903"/>
    <w:rsid w:val="00112C35"/>
    <w:rsid w:val="00263B06"/>
    <w:rsid w:val="002B1D51"/>
    <w:rsid w:val="002C2FF8"/>
    <w:rsid w:val="002F157A"/>
    <w:rsid w:val="002F5851"/>
    <w:rsid w:val="003815F1"/>
    <w:rsid w:val="003D5D76"/>
    <w:rsid w:val="004C4007"/>
    <w:rsid w:val="00597549"/>
    <w:rsid w:val="006C56DD"/>
    <w:rsid w:val="00771253"/>
    <w:rsid w:val="007B4DBB"/>
    <w:rsid w:val="008D270B"/>
    <w:rsid w:val="008D6068"/>
    <w:rsid w:val="00987E9B"/>
    <w:rsid w:val="009A5F9E"/>
    <w:rsid w:val="00A64450"/>
    <w:rsid w:val="00B84E04"/>
    <w:rsid w:val="00BC33DA"/>
    <w:rsid w:val="00C3324B"/>
    <w:rsid w:val="00CD01EB"/>
    <w:rsid w:val="00DA79AC"/>
    <w:rsid w:val="00E87A8F"/>
    <w:rsid w:val="00F234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style="mso-position-vertical-relative:line" fill="f" fillcolor="white" stroke="f">
      <v:fill color="white" on="f"/>
      <v:stroke on="f"/>
    </o:shapedefaults>
    <o:shapelayout v:ext="edit">
      <o:idmap v:ext="edit" data="1"/>
      <o:rules v:ext="edit">
        <o:r id="V:Rule4" type="connector" idref="#_x0000_s1060"/>
        <o:r id="V:Rule5" type="connector" idref="#_x0000_s1079"/>
        <o:r id="V:Rule6"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D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6C56DD"/>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jc w:val="left"/>
      <w:textAlignment w:val="baseline"/>
    </w:pPr>
    <w:rPr>
      <w:rFonts w:ascii="나눔명조" w:eastAsia="나눔명조"/>
      <w:color w:val="000000"/>
      <w:spacing w:val="-5"/>
      <w:shd w:val="clear" w:color="000000" w:fill="FFFFFF"/>
    </w:rPr>
  </w:style>
  <w:style w:type="paragraph" w:customStyle="1" w:styleId="author">
    <w:name w:val="author"/>
    <w:uiPriority w:val="1"/>
    <w:rsid w:val="006C56DD"/>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jc w:val="left"/>
      <w:textAlignment w:val="baseline"/>
    </w:pPr>
    <w:rPr>
      <w:rFonts w:ascii="나눔명조" w:eastAsia="나눔명조"/>
      <w:color w:val="000000"/>
      <w:spacing w:val="-4"/>
      <w:sz w:val="16"/>
      <w:shd w:val="clear" w:color="000000" w:fill="FFFFFF"/>
    </w:rPr>
  </w:style>
  <w:style w:type="paragraph" w:styleId="a4">
    <w:name w:val="Title"/>
    <w:uiPriority w:val="2"/>
    <w:rsid w:val="006C56DD"/>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jc w:val="left"/>
      <w:textAlignment w:val="baseline"/>
    </w:pPr>
    <w:rPr>
      <w:rFonts w:ascii="나눔명조 ExtraBold" w:eastAsia="나눔명조 ExtraBold"/>
      <w:color w:val="000000"/>
      <w:spacing w:val="-6"/>
      <w:sz w:val="24"/>
      <w:shd w:val="clear" w:color="000000" w:fill="FFFFFF"/>
    </w:rPr>
  </w:style>
  <w:style w:type="paragraph" w:customStyle="1" w:styleId="Subtitle">
    <w:name w:val="Sub title"/>
    <w:uiPriority w:val="3"/>
    <w:rsid w:val="006C56DD"/>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jc w:val="left"/>
      <w:textAlignment w:val="baseline"/>
    </w:pPr>
    <w:rPr>
      <w:rFonts w:ascii="나눔명조 ExtraBold" w:eastAsia="나눔명조 ExtraBold"/>
      <w:color w:val="000000"/>
      <w:spacing w:val="-5"/>
      <w:shd w:val="clear" w:color="000000" w:fill="FFFFFF"/>
    </w:rPr>
  </w:style>
  <w:style w:type="paragraph" w:customStyle="1" w:styleId="Quotation">
    <w:name w:val="Quotation"/>
    <w:uiPriority w:val="4"/>
    <w:rsid w:val="006C56DD"/>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ind w:left="500"/>
      <w:jc w:val="left"/>
      <w:textAlignment w:val="baseline"/>
    </w:pPr>
    <w:rPr>
      <w:rFonts w:ascii="나눔명조" w:eastAsia="나눔명조"/>
      <w:color w:val="000000"/>
      <w:spacing w:val="-5"/>
      <w:shd w:val="clear" w:color="000000" w:fill="FFFFFF"/>
    </w:rPr>
  </w:style>
  <w:style w:type="paragraph" w:styleId="a5">
    <w:name w:val="header"/>
    <w:basedOn w:val="a"/>
    <w:link w:val="Char"/>
    <w:uiPriority w:val="99"/>
    <w:unhideWhenUsed/>
    <w:rsid w:val="002B1D51"/>
    <w:pPr>
      <w:tabs>
        <w:tab w:val="center" w:pos="4513"/>
        <w:tab w:val="right" w:pos="9026"/>
      </w:tabs>
      <w:snapToGrid w:val="0"/>
    </w:pPr>
  </w:style>
  <w:style w:type="character" w:customStyle="1" w:styleId="Char">
    <w:name w:val="머리글 Char"/>
    <w:basedOn w:val="a0"/>
    <w:link w:val="a5"/>
    <w:uiPriority w:val="99"/>
    <w:rsid w:val="002B1D51"/>
  </w:style>
  <w:style w:type="paragraph" w:styleId="a6">
    <w:name w:val="footer"/>
    <w:basedOn w:val="a"/>
    <w:link w:val="Char0"/>
    <w:uiPriority w:val="99"/>
    <w:unhideWhenUsed/>
    <w:rsid w:val="002B1D51"/>
    <w:pPr>
      <w:tabs>
        <w:tab w:val="center" w:pos="4513"/>
        <w:tab w:val="right" w:pos="9026"/>
      </w:tabs>
      <w:snapToGrid w:val="0"/>
    </w:pPr>
  </w:style>
  <w:style w:type="character" w:customStyle="1" w:styleId="Char0">
    <w:name w:val="바닥글 Char"/>
    <w:basedOn w:val="a0"/>
    <w:link w:val="a6"/>
    <w:uiPriority w:val="99"/>
    <w:rsid w:val="002B1D51"/>
  </w:style>
  <w:style w:type="paragraph" w:styleId="a7">
    <w:name w:val="caption"/>
    <w:basedOn w:val="a"/>
    <w:next w:val="a"/>
    <w:uiPriority w:val="35"/>
    <w:unhideWhenUsed/>
    <w:qFormat/>
    <w:rsid w:val="00112C35"/>
    <w:rPr>
      <w:b/>
      <w:bCs/>
      <w:szCs w:val="20"/>
    </w:rPr>
  </w:style>
  <w:style w:type="paragraph" w:styleId="a8">
    <w:name w:val="Balloon Text"/>
    <w:basedOn w:val="a"/>
    <w:link w:val="Char1"/>
    <w:uiPriority w:val="99"/>
    <w:semiHidden/>
    <w:unhideWhenUsed/>
    <w:rsid w:val="00B84E0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B84E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tevedesign@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2183-F685-4AFC-A2C2-0EE36109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2445</Words>
  <Characters>13942</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논문양식예제</vt:lpstr>
    </vt:vector>
  </TitlesOfParts>
  <Company>Hewlett-Packard Company</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논문양식예제</dc:title>
  <dc:creator>디자인융복합학회</dc:creator>
  <cp:lastModifiedBy>Registered User</cp:lastModifiedBy>
  <cp:revision>15</cp:revision>
  <cp:lastPrinted>2013-04-08T06:38:00Z</cp:lastPrinted>
  <dcterms:created xsi:type="dcterms:W3CDTF">2004-07-26T07:55:00Z</dcterms:created>
  <dcterms:modified xsi:type="dcterms:W3CDTF">2013-04-22T05:38:00Z</dcterms:modified>
</cp:coreProperties>
</file>